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F1CA" w14:textId="61D7D891" w:rsidR="00D60D70" w:rsidRDefault="00455CFA" w:rsidP="00D60D70">
      <w:pPr>
        <w:rPr>
          <w:sz w:val="16"/>
          <w:szCs w:val="16"/>
        </w:rPr>
      </w:pPr>
      <w:r>
        <w:rPr>
          <w:sz w:val="16"/>
          <w:szCs w:val="16"/>
        </w:rPr>
        <w:t>Aanvang; 20.</w:t>
      </w:r>
      <w:r w:rsidR="004C2EB1">
        <w:rPr>
          <w:sz w:val="16"/>
          <w:szCs w:val="16"/>
        </w:rPr>
        <w:t>00</w:t>
      </w:r>
      <w:r w:rsidR="00D60D70">
        <w:rPr>
          <w:sz w:val="16"/>
          <w:szCs w:val="16"/>
        </w:rPr>
        <w:t xml:space="preserve"> uur</w:t>
      </w:r>
    </w:p>
    <w:p w14:paraId="148694D9" w14:textId="6ED24787" w:rsidR="00D60D70" w:rsidRDefault="00D60D70" w:rsidP="00D60D70">
      <w:pPr>
        <w:rPr>
          <w:sz w:val="16"/>
          <w:szCs w:val="16"/>
        </w:rPr>
      </w:pPr>
      <w:r>
        <w:rPr>
          <w:sz w:val="16"/>
          <w:szCs w:val="16"/>
        </w:rPr>
        <w:t xml:space="preserve">Waar; </w:t>
      </w:r>
      <w:r w:rsidR="004C2EB1">
        <w:rPr>
          <w:sz w:val="16"/>
          <w:szCs w:val="16"/>
        </w:rPr>
        <w:t>K</w:t>
      </w:r>
      <w:r>
        <w:rPr>
          <w:sz w:val="16"/>
          <w:szCs w:val="16"/>
        </w:rPr>
        <w:t>antine te Feerwerd.</w:t>
      </w:r>
    </w:p>
    <w:p w14:paraId="0A0900BB" w14:textId="1B4AC06F" w:rsidR="00D60D70" w:rsidRDefault="2DBFF9E7" w:rsidP="2DBFF9E7">
      <w:pPr>
        <w:rPr>
          <w:sz w:val="16"/>
          <w:szCs w:val="16"/>
        </w:rPr>
      </w:pPr>
      <w:r w:rsidRPr="2DBFF9E7">
        <w:rPr>
          <w:sz w:val="16"/>
          <w:szCs w:val="16"/>
        </w:rPr>
        <w:t xml:space="preserve">Wanneer; </w:t>
      </w:r>
      <w:r w:rsidR="004C2EB1">
        <w:rPr>
          <w:sz w:val="16"/>
          <w:szCs w:val="16"/>
        </w:rPr>
        <w:t>D</w:t>
      </w:r>
      <w:bookmarkStart w:id="0" w:name="_GoBack"/>
      <w:bookmarkEnd w:id="0"/>
      <w:r w:rsidRPr="2DBFF9E7">
        <w:rPr>
          <w:sz w:val="16"/>
          <w:szCs w:val="16"/>
        </w:rPr>
        <w:t>onderdag 21-11-2019</w:t>
      </w:r>
    </w:p>
    <w:p w14:paraId="166DCCBE" w14:textId="77777777" w:rsidR="00D60D70" w:rsidRDefault="00D60D70" w:rsidP="00D60D70">
      <w:pPr>
        <w:rPr>
          <w:sz w:val="16"/>
          <w:szCs w:val="16"/>
        </w:rPr>
      </w:pPr>
    </w:p>
    <w:p w14:paraId="0D546174" w14:textId="619C41EE" w:rsidR="00D60D70" w:rsidRPr="0031726D" w:rsidRDefault="2DBFF9E7" w:rsidP="2DBFF9E7">
      <w:pPr>
        <w:jc w:val="center"/>
        <w:rPr>
          <w:b/>
          <w:bCs/>
          <w:i/>
          <w:iCs/>
          <w:sz w:val="22"/>
          <w:szCs w:val="22"/>
          <w:u w:val="single"/>
        </w:rPr>
      </w:pPr>
      <w:r w:rsidRPr="2DBFF9E7">
        <w:rPr>
          <w:b/>
          <w:bCs/>
          <w:i/>
          <w:iCs/>
          <w:sz w:val="22"/>
          <w:szCs w:val="22"/>
          <w:u w:val="single"/>
        </w:rPr>
        <w:t>Agenda Algemene Ledenvergadering VV Ezinge d.d. 21-11-2019</w:t>
      </w:r>
    </w:p>
    <w:p w14:paraId="792B5D1A" w14:textId="77777777" w:rsidR="00D60D70" w:rsidRDefault="00D60D70" w:rsidP="00D60D70">
      <w:pPr>
        <w:rPr>
          <w:sz w:val="22"/>
          <w:szCs w:val="22"/>
        </w:rPr>
      </w:pPr>
    </w:p>
    <w:p w14:paraId="0F9FB6F8" w14:textId="77777777" w:rsidR="00D60D70" w:rsidRDefault="00D60D70" w:rsidP="00D60D70">
      <w:pPr>
        <w:rPr>
          <w:sz w:val="22"/>
          <w:szCs w:val="22"/>
        </w:rPr>
      </w:pPr>
    </w:p>
    <w:p w14:paraId="7D3AF9C5" w14:textId="77777777" w:rsidR="00D60D70" w:rsidRPr="00D75151" w:rsidRDefault="00D60D70" w:rsidP="00D60D70">
      <w:pPr>
        <w:numPr>
          <w:ilvl w:val="0"/>
          <w:numId w:val="19"/>
        </w:numPr>
        <w:rPr>
          <w:b/>
          <w:sz w:val="22"/>
          <w:szCs w:val="22"/>
          <w:u w:val="single"/>
        </w:rPr>
      </w:pPr>
      <w:r w:rsidRPr="00D75151">
        <w:rPr>
          <w:b/>
          <w:color w:val="FF0000"/>
          <w:sz w:val="22"/>
          <w:szCs w:val="22"/>
          <w:u w:val="single"/>
        </w:rPr>
        <w:t>Opening van de vergadering</w:t>
      </w:r>
      <w:r w:rsidRPr="00D75151">
        <w:rPr>
          <w:b/>
          <w:sz w:val="22"/>
          <w:szCs w:val="22"/>
          <w:u w:val="single"/>
        </w:rPr>
        <w:t>.</w:t>
      </w:r>
    </w:p>
    <w:p w14:paraId="5A8CE4D0" w14:textId="77777777" w:rsidR="00D60D70" w:rsidRDefault="00D60D70" w:rsidP="00D60D70">
      <w:pPr>
        <w:ind w:left="720"/>
        <w:rPr>
          <w:color w:val="000000"/>
          <w:sz w:val="22"/>
          <w:szCs w:val="22"/>
        </w:rPr>
      </w:pPr>
      <w:r>
        <w:rPr>
          <w:color w:val="000000"/>
          <w:sz w:val="22"/>
          <w:szCs w:val="22"/>
        </w:rPr>
        <w:t xml:space="preserve">De vergadering zal worden geopend door de voorzitter.                         </w:t>
      </w:r>
    </w:p>
    <w:p w14:paraId="6A32EF47" w14:textId="77777777" w:rsidR="00D60D70" w:rsidRPr="00881D08" w:rsidRDefault="00D60D70" w:rsidP="00D60D70">
      <w:pPr>
        <w:ind w:left="720"/>
        <w:rPr>
          <w:color w:val="000000"/>
          <w:sz w:val="22"/>
          <w:szCs w:val="22"/>
        </w:rPr>
      </w:pPr>
    </w:p>
    <w:p w14:paraId="3F127054" w14:textId="77777777" w:rsidR="00D60D70" w:rsidRPr="00D75151" w:rsidRDefault="00D60D70" w:rsidP="00D60D70">
      <w:pPr>
        <w:numPr>
          <w:ilvl w:val="0"/>
          <w:numId w:val="19"/>
        </w:numPr>
        <w:rPr>
          <w:b/>
          <w:sz w:val="22"/>
          <w:szCs w:val="22"/>
        </w:rPr>
      </w:pPr>
      <w:r w:rsidRPr="00D75151">
        <w:rPr>
          <w:b/>
          <w:color w:val="FF0000"/>
          <w:sz w:val="22"/>
          <w:szCs w:val="22"/>
          <w:u w:val="single"/>
        </w:rPr>
        <w:t>Vaststelling definitieve agenda</w:t>
      </w:r>
      <w:r w:rsidRPr="00D75151">
        <w:rPr>
          <w:b/>
          <w:sz w:val="22"/>
          <w:szCs w:val="22"/>
        </w:rPr>
        <w:t xml:space="preserve">. </w:t>
      </w:r>
    </w:p>
    <w:p w14:paraId="416C11D2" w14:textId="60BCB079" w:rsidR="00D60D70" w:rsidRDefault="54291BDC" w:rsidP="54291BDC">
      <w:pPr>
        <w:ind w:left="720"/>
        <w:rPr>
          <w:sz w:val="22"/>
          <w:szCs w:val="22"/>
        </w:rPr>
      </w:pPr>
      <w:r w:rsidRPr="54291BDC">
        <w:rPr>
          <w:sz w:val="22"/>
          <w:szCs w:val="22"/>
        </w:rPr>
        <w:t>Eenieder wordt in de gelegenheid gesteld onderwerpen die tijdens de ALV besproken dienen te worden aan te agenda toe te voegen.</w:t>
      </w:r>
    </w:p>
    <w:p w14:paraId="69F46DD1" w14:textId="77777777" w:rsidR="00D60D70" w:rsidRPr="00CB32A8" w:rsidRDefault="00D60D70" w:rsidP="00D60D70">
      <w:pPr>
        <w:ind w:left="720"/>
        <w:rPr>
          <w:sz w:val="22"/>
          <w:szCs w:val="22"/>
        </w:rPr>
      </w:pPr>
    </w:p>
    <w:p w14:paraId="6125E488" w14:textId="3966C4F9" w:rsidR="00D60D70" w:rsidRPr="00D75151" w:rsidRDefault="54291BDC" w:rsidP="54291BDC">
      <w:pPr>
        <w:numPr>
          <w:ilvl w:val="0"/>
          <w:numId w:val="19"/>
        </w:numPr>
        <w:rPr>
          <w:b/>
          <w:bCs/>
          <w:sz w:val="22"/>
          <w:szCs w:val="22"/>
          <w:u w:val="single"/>
        </w:rPr>
      </w:pPr>
      <w:r w:rsidRPr="54291BDC">
        <w:rPr>
          <w:b/>
          <w:bCs/>
          <w:color w:val="FF0000"/>
          <w:sz w:val="22"/>
          <w:szCs w:val="22"/>
          <w:u w:val="single"/>
        </w:rPr>
        <w:t>Notulen Algemene Ledenvergadering 2018</w:t>
      </w:r>
    </w:p>
    <w:p w14:paraId="05BD2E0B" w14:textId="41EAEAE1" w:rsidR="00D60D70" w:rsidRDefault="54291BDC" w:rsidP="54291BDC">
      <w:pPr>
        <w:ind w:left="720"/>
        <w:rPr>
          <w:color w:val="000000" w:themeColor="text1"/>
          <w:sz w:val="22"/>
          <w:szCs w:val="22"/>
        </w:rPr>
      </w:pPr>
      <w:r w:rsidRPr="54291BDC">
        <w:rPr>
          <w:color w:val="000000" w:themeColor="text1"/>
          <w:sz w:val="22"/>
          <w:szCs w:val="22"/>
        </w:rPr>
        <w:t>Eenieder wordt in de gelegenheid gesteld op- en/op aanmerkingen op de notulen kenbaar te maken zodat de notulen aangepast kunnen worden.</w:t>
      </w:r>
    </w:p>
    <w:p w14:paraId="459C2068" w14:textId="77777777" w:rsidR="00D60D70" w:rsidRDefault="00D60D70" w:rsidP="00D60D70">
      <w:pPr>
        <w:ind w:left="720"/>
        <w:rPr>
          <w:color w:val="000000"/>
          <w:sz w:val="22"/>
          <w:szCs w:val="22"/>
        </w:rPr>
      </w:pPr>
      <w:r>
        <w:rPr>
          <w:color w:val="000000"/>
          <w:sz w:val="22"/>
          <w:szCs w:val="22"/>
        </w:rPr>
        <w:t>Tevens is er gelegenheid om vragen naar aanleiding van de notulen kenbaar te maken aan het bestuur.</w:t>
      </w:r>
    </w:p>
    <w:p w14:paraId="11940968" w14:textId="77777777" w:rsidR="00D60D70" w:rsidRPr="00CB32A8" w:rsidRDefault="00D60D70" w:rsidP="00D60D70">
      <w:pPr>
        <w:ind w:left="720"/>
        <w:rPr>
          <w:color w:val="000000"/>
          <w:sz w:val="22"/>
          <w:szCs w:val="22"/>
        </w:rPr>
      </w:pPr>
    </w:p>
    <w:p w14:paraId="7739832A" w14:textId="77777777" w:rsidR="00D60D70" w:rsidRPr="00D75151" w:rsidRDefault="00D60D70" w:rsidP="00D60D70">
      <w:pPr>
        <w:numPr>
          <w:ilvl w:val="0"/>
          <w:numId w:val="19"/>
        </w:numPr>
        <w:rPr>
          <w:b/>
          <w:sz w:val="22"/>
          <w:szCs w:val="22"/>
        </w:rPr>
      </w:pPr>
      <w:r w:rsidRPr="00D75151">
        <w:rPr>
          <w:b/>
          <w:color w:val="FF0000"/>
          <w:sz w:val="22"/>
          <w:szCs w:val="22"/>
          <w:u w:val="single"/>
        </w:rPr>
        <w:t>Ingekomen stukken</w:t>
      </w:r>
      <w:r w:rsidRPr="00D75151">
        <w:rPr>
          <w:b/>
          <w:sz w:val="22"/>
          <w:szCs w:val="22"/>
        </w:rPr>
        <w:t xml:space="preserve">. </w:t>
      </w:r>
    </w:p>
    <w:p w14:paraId="7469DEC9" w14:textId="77777777" w:rsidR="00D60D70" w:rsidRDefault="00D60D70" w:rsidP="00D60D70">
      <w:pPr>
        <w:ind w:left="720"/>
        <w:rPr>
          <w:color w:val="000000"/>
          <w:sz w:val="22"/>
          <w:szCs w:val="22"/>
        </w:rPr>
      </w:pPr>
      <w:r>
        <w:rPr>
          <w:color w:val="000000"/>
          <w:sz w:val="22"/>
          <w:szCs w:val="22"/>
        </w:rPr>
        <w:t>Indien van toepassing zal de secretaris de ingekomen stukken kenbaar maken aan de ALV.</w:t>
      </w:r>
    </w:p>
    <w:p w14:paraId="7B34BC62" w14:textId="5F1948C3" w:rsidR="00D60D70" w:rsidRDefault="00D60D70" w:rsidP="00D60D70">
      <w:pPr>
        <w:rPr>
          <w:b/>
          <w:color w:val="FF0000"/>
          <w:sz w:val="22"/>
          <w:szCs w:val="22"/>
          <w:u w:val="single"/>
        </w:rPr>
      </w:pPr>
    </w:p>
    <w:p w14:paraId="4D53DBA1" w14:textId="7BF63964" w:rsidR="008664F3" w:rsidRPr="008664F3" w:rsidRDefault="00D60D70" w:rsidP="008664F3">
      <w:pPr>
        <w:numPr>
          <w:ilvl w:val="0"/>
          <w:numId w:val="19"/>
        </w:numPr>
        <w:rPr>
          <w:b/>
          <w:color w:val="FF0000"/>
          <w:sz w:val="22"/>
          <w:szCs w:val="22"/>
          <w:u w:val="single"/>
        </w:rPr>
      </w:pPr>
      <w:r w:rsidRPr="00D75151">
        <w:rPr>
          <w:b/>
          <w:color w:val="FF0000"/>
          <w:sz w:val="22"/>
          <w:szCs w:val="22"/>
          <w:u w:val="single"/>
        </w:rPr>
        <w:t>Algemene onderwerpen VV Ezinge.</w:t>
      </w:r>
    </w:p>
    <w:p w14:paraId="251D8090" w14:textId="483A37B5" w:rsidR="008664F3" w:rsidRPr="008664F3" w:rsidRDefault="008664F3" w:rsidP="008664F3">
      <w:pPr>
        <w:numPr>
          <w:ilvl w:val="1"/>
          <w:numId w:val="19"/>
        </w:numPr>
        <w:rPr>
          <w:sz w:val="22"/>
          <w:szCs w:val="22"/>
        </w:rPr>
      </w:pPr>
      <w:r w:rsidRPr="008664F3">
        <w:rPr>
          <w:sz w:val="22"/>
          <w:szCs w:val="22"/>
        </w:rPr>
        <w:t>Overleg Gemeente</w:t>
      </w:r>
    </w:p>
    <w:p w14:paraId="77D9DC51" w14:textId="1168A5EF" w:rsidR="008664F3" w:rsidRPr="008664F3" w:rsidRDefault="008664F3" w:rsidP="008664F3">
      <w:pPr>
        <w:numPr>
          <w:ilvl w:val="1"/>
          <w:numId w:val="19"/>
        </w:numPr>
        <w:rPr>
          <w:sz w:val="22"/>
          <w:szCs w:val="22"/>
        </w:rPr>
      </w:pPr>
      <w:r w:rsidRPr="008664F3">
        <w:rPr>
          <w:sz w:val="22"/>
          <w:szCs w:val="22"/>
        </w:rPr>
        <w:t xml:space="preserve">Verduurzaming/Nieuwe </w:t>
      </w:r>
      <w:proofErr w:type="spellStart"/>
      <w:r w:rsidRPr="008664F3">
        <w:rPr>
          <w:sz w:val="22"/>
          <w:szCs w:val="22"/>
        </w:rPr>
        <w:t>led-verlichting</w:t>
      </w:r>
      <w:proofErr w:type="spellEnd"/>
    </w:p>
    <w:p w14:paraId="7BE5FE9E" w14:textId="1AF008A8" w:rsidR="008664F3" w:rsidRPr="008664F3" w:rsidRDefault="008664F3" w:rsidP="008664F3">
      <w:pPr>
        <w:numPr>
          <w:ilvl w:val="1"/>
          <w:numId w:val="19"/>
        </w:numPr>
        <w:rPr>
          <w:sz w:val="22"/>
          <w:szCs w:val="22"/>
        </w:rPr>
      </w:pPr>
      <w:r w:rsidRPr="008664F3">
        <w:rPr>
          <w:sz w:val="22"/>
          <w:szCs w:val="22"/>
        </w:rPr>
        <w:t>Banketstaven actie 28 november</w:t>
      </w:r>
    </w:p>
    <w:p w14:paraId="4165E284" w14:textId="6B4488F1" w:rsidR="008664F3" w:rsidRPr="008664F3" w:rsidRDefault="008664F3" w:rsidP="008664F3">
      <w:pPr>
        <w:numPr>
          <w:ilvl w:val="1"/>
          <w:numId w:val="19"/>
        </w:numPr>
        <w:rPr>
          <w:sz w:val="22"/>
          <w:szCs w:val="22"/>
        </w:rPr>
      </w:pPr>
      <w:r w:rsidRPr="008664F3">
        <w:rPr>
          <w:sz w:val="22"/>
          <w:szCs w:val="22"/>
        </w:rPr>
        <w:t>Schoonmaak</w:t>
      </w:r>
    </w:p>
    <w:p w14:paraId="7CAFCA2D" w14:textId="3EA52E11" w:rsidR="008664F3" w:rsidRPr="008664F3" w:rsidRDefault="008664F3" w:rsidP="008664F3">
      <w:pPr>
        <w:numPr>
          <w:ilvl w:val="1"/>
          <w:numId w:val="19"/>
        </w:numPr>
        <w:rPr>
          <w:sz w:val="22"/>
          <w:szCs w:val="22"/>
        </w:rPr>
      </w:pPr>
      <w:r w:rsidRPr="008664F3">
        <w:rPr>
          <w:sz w:val="22"/>
          <w:szCs w:val="22"/>
        </w:rPr>
        <w:t>Jeugd</w:t>
      </w:r>
    </w:p>
    <w:p w14:paraId="7EEC1395" w14:textId="3679D362" w:rsidR="008664F3" w:rsidRPr="008664F3" w:rsidRDefault="008664F3" w:rsidP="008664F3">
      <w:pPr>
        <w:numPr>
          <w:ilvl w:val="1"/>
          <w:numId w:val="19"/>
        </w:numPr>
        <w:rPr>
          <w:sz w:val="22"/>
          <w:szCs w:val="22"/>
        </w:rPr>
      </w:pPr>
      <w:r w:rsidRPr="008664F3">
        <w:rPr>
          <w:sz w:val="22"/>
          <w:szCs w:val="22"/>
        </w:rPr>
        <w:t>Vergoeding lijnrechter</w:t>
      </w:r>
    </w:p>
    <w:p w14:paraId="44EE6DC1" w14:textId="545034FA" w:rsidR="5EA6038B" w:rsidRPr="008664F3" w:rsidRDefault="008664F3" w:rsidP="008664F3">
      <w:pPr>
        <w:numPr>
          <w:ilvl w:val="1"/>
          <w:numId w:val="19"/>
        </w:numPr>
        <w:rPr>
          <w:sz w:val="22"/>
          <w:szCs w:val="22"/>
        </w:rPr>
      </w:pPr>
      <w:r w:rsidRPr="008664F3">
        <w:rPr>
          <w:sz w:val="22"/>
          <w:szCs w:val="22"/>
        </w:rPr>
        <w:t>Enquête</w:t>
      </w:r>
    </w:p>
    <w:p w14:paraId="46F1B55C" w14:textId="199D919F" w:rsidR="00D60D70" w:rsidRPr="00D75151" w:rsidRDefault="00D60D70" w:rsidP="00D60D70">
      <w:pPr>
        <w:rPr>
          <w:sz w:val="22"/>
          <w:szCs w:val="22"/>
        </w:rPr>
      </w:pPr>
    </w:p>
    <w:p w14:paraId="020CDF53" w14:textId="7108CCC3" w:rsidR="00564973" w:rsidRPr="00D75151" w:rsidRDefault="005D0874" w:rsidP="00564973">
      <w:pPr>
        <w:numPr>
          <w:ilvl w:val="0"/>
          <w:numId w:val="19"/>
        </w:numPr>
        <w:rPr>
          <w:b/>
          <w:color w:val="FF0000"/>
          <w:sz w:val="22"/>
          <w:szCs w:val="22"/>
          <w:u w:val="single"/>
        </w:rPr>
      </w:pPr>
      <w:r>
        <w:rPr>
          <w:b/>
          <w:color w:val="FF0000"/>
          <w:sz w:val="22"/>
          <w:szCs w:val="22"/>
          <w:u w:val="single"/>
        </w:rPr>
        <w:t xml:space="preserve">6 A) </w:t>
      </w:r>
      <w:r w:rsidR="00564973" w:rsidRPr="00D75151">
        <w:rPr>
          <w:b/>
          <w:color w:val="FF0000"/>
          <w:sz w:val="22"/>
          <w:szCs w:val="22"/>
          <w:u w:val="single"/>
        </w:rPr>
        <w:t>Jaarverslag van de penningmeester.</w:t>
      </w:r>
    </w:p>
    <w:p w14:paraId="42E02761" w14:textId="499B8410" w:rsidR="00564973" w:rsidRDefault="3B790831" w:rsidP="3B790831">
      <w:pPr>
        <w:ind w:left="720"/>
        <w:rPr>
          <w:sz w:val="22"/>
          <w:szCs w:val="22"/>
        </w:rPr>
      </w:pPr>
      <w:r w:rsidRPr="3B790831">
        <w:rPr>
          <w:sz w:val="22"/>
          <w:szCs w:val="22"/>
        </w:rPr>
        <w:t>De penningmeester zal de cijfers van 2018/2019 presenteren evenals de begroting voor 2019/2020. De financiële stukken zijn per email op te vragen bij de penningmeester (</w:t>
      </w:r>
      <w:hyperlink r:id="rId7">
        <w:r w:rsidRPr="3B790831">
          <w:rPr>
            <w:rStyle w:val="Hyperlink"/>
            <w:sz w:val="22"/>
            <w:szCs w:val="22"/>
          </w:rPr>
          <w:t>penningmeester@vvezinge.nl</w:t>
        </w:r>
      </w:hyperlink>
      <w:r w:rsidRPr="3B790831">
        <w:rPr>
          <w:sz w:val="22"/>
          <w:szCs w:val="22"/>
        </w:rPr>
        <w:t xml:space="preserve"> )</w:t>
      </w:r>
    </w:p>
    <w:p w14:paraId="2C537EDF" w14:textId="77777777" w:rsidR="00564973" w:rsidRPr="00D979DA" w:rsidRDefault="00564973" w:rsidP="00564973">
      <w:pPr>
        <w:ind w:left="720"/>
        <w:rPr>
          <w:sz w:val="22"/>
          <w:szCs w:val="22"/>
        </w:rPr>
      </w:pPr>
    </w:p>
    <w:p w14:paraId="1A36F832" w14:textId="6668DA83" w:rsidR="00564973" w:rsidRPr="00772578" w:rsidRDefault="0081506F" w:rsidP="00564973">
      <w:pPr>
        <w:ind w:left="360" w:firstLine="348"/>
        <w:rPr>
          <w:b/>
          <w:color w:val="FF0000"/>
          <w:sz w:val="22"/>
          <w:szCs w:val="22"/>
          <w:u w:val="single"/>
        </w:rPr>
      </w:pPr>
      <w:r>
        <w:rPr>
          <w:b/>
          <w:color w:val="FF0000"/>
          <w:sz w:val="22"/>
          <w:szCs w:val="22"/>
          <w:u w:val="single"/>
        </w:rPr>
        <w:t xml:space="preserve">6 </w:t>
      </w:r>
      <w:r w:rsidR="005D0874">
        <w:rPr>
          <w:b/>
          <w:color w:val="FF0000"/>
          <w:sz w:val="22"/>
          <w:szCs w:val="22"/>
          <w:u w:val="single"/>
        </w:rPr>
        <w:t>B</w:t>
      </w:r>
      <w:r w:rsidR="00564973" w:rsidRPr="00772578">
        <w:rPr>
          <w:b/>
          <w:color w:val="FF0000"/>
          <w:sz w:val="22"/>
          <w:szCs w:val="22"/>
          <w:u w:val="single"/>
        </w:rPr>
        <w:t>) Verslag van de kascommissie.</w:t>
      </w:r>
    </w:p>
    <w:p w14:paraId="49DC5F12" w14:textId="28C45238" w:rsidR="00564973" w:rsidRDefault="3B790831" w:rsidP="3B790831">
      <w:pPr>
        <w:ind w:left="720"/>
        <w:rPr>
          <w:sz w:val="22"/>
          <w:szCs w:val="22"/>
        </w:rPr>
      </w:pPr>
      <w:r w:rsidRPr="3B790831">
        <w:rPr>
          <w:sz w:val="22"/>
          <w:szCs w:val="22"/>
        </w:rPr>
        <w:t>Ronald Venema en Peter Kooi doen verslag van hun bevindingen als leden van de kascommissie.</w:t>
      </w:r>
    </w:p>
    <w:p w14:paraId="26380544" w14:textId="363AC033" w:rsidR="00564973" w:rsidRDefault="00564973" w:rsidP="005D0874">
      <w:pPr>
        <w:rPr>
          <w:sz w:val="22"/>
          <w:szCs w:val="22"/>
        </w:rPr>
      </w:pPr>
    </w:p>
    <w:p w14:paraId="06EC3C32" w14:textId="77777777" w:rsidR="005D0874" w:rsidRDefault="005D0874" w:rsidP="005D0874">
      <w:pPr>
        <w:rPr>
          <w:sz w:val="22"/>
          <w:szCs w:val="22"/>
        </w:rPr>
      </w:pPr>
    </w:p>
    <w:p w14:paraId="4E2EBF5E" w14:textId="4314006A" w:rsidR="00564973" w:rsidRPr="00772578" w:rsidRDefault="00564973" w:rsidP="00564973">
      <w:pPr>
        <w:rPr>
          <w:b/>
          <w:color w:val="FF0000"/>
          <w:sz w:val="22"/>
          <w:szCs w:val="22"/>
          <w:u w:val="single"/>
        </w:rPr>
      </w:pPr>
      <w:r>
        <w:rPr>
          <w:sz w:val="22"/>
          <w:szCs w:val="22"/>
        </w:rPr>
        <w:t xml:space="preserve">             </w:t>
      </w:r>
      <w:r w:rsidR="0081506F">
        <w:rPr>
          <w:b/>
          <w:color w:val="FF0000"/>
          <w:sz w:val="22"/>
          <w:szCs w:val="22"/>
          <w:u w:val="single"/>
        </w:rPr>
        <w:t xml:space="preserve">6 </w:t>
      </w:r>
      <w:r w:rsidR="005D0874">
        <w:rPr>
          <w:b/>
          <w:color w:val="FF0000"/>
          <w:sz w:val="22"/>
          <w:szCs w:val="22"/>
          <w:u w:val="single"/>
        </w:rPr>
        <w:t>C</w:t>
      </w:r>
      <w:r w:rsidRPr="00772578">
        <w:rPr>
          <w:b/>
          <w:color w:val="FF0000"/>
          <w:sz w:val="22"/>
          <w:szCs w:val="22"/>
          <w:u w:val="single"/>
        </w:rPr>
        <w:t>) Verkiezing leden van de kascommissie.</w:t>
      </w:r>
    </w:p>
    <w:p w14:paraId="727065CB" w14:textId="73B4DC5E" w:rsidR="00564973" w:rsidRDefault="3B790831" w:rsidP="3B790831">
      <w:pPr>
        <w:rPr>
          <w:sz w:val="22"/>
          <w:szCs w:val="22"/>
        </w:rPr>
      </w:pPr>
      <w:r w:rsidRPr="3B790831">
        <w:rPr>
          <w:sz w:val="22"/>
          <w:szCs w:val="22"/>
        </w:rPr>
        <w:t xml:space="preserve">             Peter Kooi is aftredend en niet herkiesbaar, het is de bedoeling om vanuit de ALV een </w:t>
      </w:r>
    </w:p>
    <w:p w14:paraId="5CFE051F" w14:textId="77777777" w:rsidR="00564973" w:rsidRDefault="00564973" w:rsidP="62889F17">
      <w:pPr>
        <w:rPr>
          <w:sz w:val="22"/>
          <w:szCs w:val="22"/>
        </w:rPr>
      </w:pPr>
      <w:r>
        <w:rPr>
          <w:sz w:val="22"/>
          <w:szCs w:val="22"/>
        </w:rPr>
        <w:tab/>
      </w:r>
      <w:proofErr w:type="gramStart"/>
      <w:r>
        <w:rPr>
          <w:sz w:val="22"/>
          <w:szCs w:val="22"/>
        </w:rPr>
        <w:t>nieuw</w:t>
      </w:r>
      <w:proofErr w:type="gramEnd"/>
      <w:r>
        <w:rPr>
          <w:sz w:val="22"/>
          <w:szCs w:val="22"/>
        </w:rPr>
        <w:t xml:space="preserve"> Lid van de kascommissie te benoemen.</w:t>
      </w:r>
    </w:p>
    <w:p w14:paraId="18175127" w14:textId="77777777" w:rsidR="00564973" w:rsidRDefault="00564973" w:rsidP="00564973">
      <w:pPr>
        <w:rPr>
          <w:sz w:val="22"/>
          <w:szCs w:val="22"/>
        </w:rPr>
      </w:pPr>
      <w:r>
        <w:rPr>
          <w:sz w:val="22"/>
          <w:szCs w:val="22"/>
        </w:rPr>
        <w:t xml:space="preserve">                          </w:t>
      </w:r>
    </w:p>
    <w:p w14:paraId="5191054E" w14:textId="7A564B5A" w:rsidR="00564973" w:rsidRDefault="00564973" w:rsidP="00564973">
      <w:pPr>
        <w:ind w:firstLine="708"/>
        <w:rPr>
          <w:b/>
          <w:color w:val="FF0000"/>
          <w:sz w:val="22"/>
          <w:szCs w:val="22"/>
          <w:u w:val="single"/>
        </w:rPr>
      </w:pPr>
      <w:r>
        <w:rPr>
          <w:sz w:val="22"/>
          <w:szCs w:val="22"/>
        </w:rPr>
        <w:lastRenderedPageBreak/>
        <w:t xml:space="preserve"> </w:t>
      </w:r>
      <w:r w:rsidR="0081506F">
        <w:rPr>
          <w:b/>
          <w:color w:val="FF0000"/>
          <w:sz w:val="22"/>
          <w:szCs w:val="22"/>
          <w:u w:val="single"/>
        </w:rPr>
        <w:t xml:space="preserve">6 </w:t>
      </w:r>
      <w:r w:rsidR="005D0874">
        <w:rPr>
          <w:b/>
          <w:color w:val="FF0000"/>
          <w:sz w:val="22"/>
          <w:szCs w:val="22"/>
          <w:u w:val="single"/>
        </w:rPr>
        <w:t>D</w:t>
      </w:r>
      <w:r w:rsidRPr="00772578">
        <w:rPr>
          <w:b/>
          <w:color w:val="FF0000"/>
          <w:sz w:val="22"/>
          <w:szCs w:val="22"/>
          <w:u w:val="single"/>
        </w:rPr>
        <w:t xml:space="preserve">) </w:t>
      </w:r>
      <w:r>
        <w:rPr>
          <w:b/>
          <w:color w:val="FF0000"/>
          <w:sz w:val="22"/>
          <w:szCs w:val="22"/>
          <w:u w:val="single"/>
        </w:rPr>
        <w:t>Contributie</w:t>
      </w:r>
      <w:r w:rsidRPr="00772578">
        <w:rPr>
          <w:b/>
          <w:color w:val="FF0000"/>
          <w:sz w:val="22"/>
          <w:szCs w:val="22"/>
          <w:u w:val="single"/>
        </w:rPr>
        <w:t>.</w:t>
      </w:r>
    </w:p>
    <w:p w14:paraId="70D07EF2" w14:textId="77777777" w:rsidR="00564973" w:rsidRPr="000A37C2" w:rsidRDefault="00564973" w:rsidP="00564973">
      <w:pPr>
        <w:ind w:left="708"/>
        <w:rPr>
          <w:sz w:val="22"/>
          <w:szCs w:val="22"/>
        </w:rPr>
      </w:pPr>
    </w:p>
    <w:p w14:paraId="41C755F3" w14:textId="77777777" w:rsidR="00D60D70" w:rsidRDefault="62889F17" w:rsidP="62889F17">
      <w:pPr>
        <w:numPr>
          <w:ilvl w:val="0"/>
          <w:numId w:val="19"/>
        </w:numPr>
        <w:rPr>
          <w:b/>
          <w:bCs/>
          <w:color w:val="FF0000"/>
          <w:sz w:val="22"/>
          <w:szCs w:val="22"/>
          <w:u w:val="single"/>
        </w:rPr>
      </w:pPr>
      <w:proofErr w:type="gramStart"/>
      <w:r w:rsidRPr="62889F17">
        <w:rPr>
          <w:b/>
          <w:bCs/>
          <w:color w:val="FF0000"/>
          <w:sz w:val="22"/>
          <w:szCs w:val="22"/>
          <w:u w:val="single"/>
        </w:rPr>
        <w:t>Aftreden /</w:t>
      </w:r>
      <w:proofErr w:type="gramEnd"/>
      <w:r w:rsidRPr="62889F17">
        <w:rPr>
          <w:b/>
          <w:bCs/>
          <w:color w:val="FF0000"/>
          <w:sz w:val="22"/>
          <w:szCs w:val="22"/>
          <w:u w:val="single"/>
        </w:rPr>
        <w:t xml:space="preserve"> verkiezen bestuursleden (zie bijlage 1).</w:t>
      </w:r>
    </w:p>
    <w:p w14:paraId="01F83D1D" w14:textId="160B5DC6" w:rsidR="005A45A7" w:rsidRDefault="62889F17" w:rsidP="62889F17">
      <w:pPr>
        <w:numPr>
          <w:ilvl w:val="1"/>
          <w:numId w:val="19"/>
        </w:numPr>
        <w:rPr>
          <w:sz w:val="22"/>
          <w:szCs w:val="22"/>
        </w:rPr>
      </w:pPr>
      <w:proofErr w:type="spellStart"/>
      <w:r w:rsidRPr="62889F17">
        <w:rPr>
          <w:sz w:val="22"/>
          <w:szCs w:val="22"/>
        </w:rPr>
        <w:t>Hedzer</w:t>
      </w:r>
      <w:proofErr w:type="spellEnd"/>
      <w:r w:rsidRPr="62889F17">
        <w:rPr>
          <w:sz w:val="22"/>
          <w:szCs w:val="22"/>
        </w:rPr>
        <w:t xml:space="preserve"> Werkman treedt af als secretaris. Hij is niet herbenoembaar.</w:t>
      </w:r>
    </w:p>
    <w:p w14:paraId="616B2489" w14:textId="3A5B78CD" w:rsidR="005D0874" w:rsidRDefault="54291BDC" w:rsidP="00D60D70">
      <w:pPr>
        <w:numPr>
          <w:ilvl w:val="1"/>
          <w:numId w:val="19"/>
        </w:numPr>
        <w:rPr>
          <w:sz w:val="22"/>
          <w:szCs w:val="22"/>
        </w:rPr>
      </w:pPr>
      <w:r w:rsidRPr="54291BDC">
        <w:rPr>
          <w:sz w:val="22"/>
          <w:szCs w:val="22"/>
        </w:rPr>
        <w:t>Voorstel tot benoeming tot bestuurslid:</w:t>
      </w:r>
    </w:p>
    <w:p w14:paraId="78AD6D99" w14:textId="68BCFBE5" w:rsidR="54291BDC" w:rsidRDefault="008664F3" w:rsidP="62889F17">
      <w:pPr>
        <w:pStyle w:val="Lijstalinea"/>
        <w:numPr>
          <w:ilvl w:val="3"/>
          <w:numId w:val="19"/>
        </w:numPr>
        <w:spacing w:line="259" w:lineRule="auto"/>
        <w:rPr>
          <w:sz w:val="22"/>
          <w:szCs w:val="22"/>
        </w:rPr>
      </w:pPr>
      <w:proofErr w:type="spellStart"/>
      <w:r>
        <w:rPr>
          <w:rFonts w:ascii="Times New Roman" w:hAnsi="Times New Roman" w:cs="Times New Roman"/>
          <w:sz w:val="22"/>
          <w:szCs w:val="22"/>
        </w:rPr>
        <w:t>Grietko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Folgerts</w:t>
      </w:r>
      <w:proofErr w:type="spellEnd"/>
      <w:r>
        <w:rPr>
          <w:rFonts w:ascii="Times New Roman" w:hAnsi="Times New Roman" w:cs="Times New Roman"/>
          <w:sz w:val="22"/>
          <w:szCs w:val="22"/>
        </w:rPr>
        <w:t>, Wedstrijdsecretaris</w:t>
      </w:r>
    </w:p>
    <w:p w14:paraId="36AFB22E" w14:textId="0A6A26B7" w:rsidR="00D60D70" w:rsidRDefault="54291BDC" w:rsidP="00D60D70">
      <w:pPr>
        <w:numPr>
          <w:ilvl w:val="1"/>
          <w:numId w:val="19"/>
        </w:numPr>
        <w:rPr>
          <w:sz w:val="22"/>
          <w:szCs w:val="22"/>
        </w:rPr>
      </w:pPr>
      <w:r w:rsidRPr="54291BDC">
        <w:rPr>
          <w:sz w:val="22"/>
          <w:szCs w:val="22"/>
        </w:rPr>
        <w:t>Aftredend en herbenoembaar:</w:t>
      </w:r>
    </w:p>
    <w:p w14:paraId="28E281F6" w14:textId="35C09CC2" w:rsidR="54291BDC" w:rsidRDefault="5EA6038B" w:rsidP="5EA6038B">
      <w:pPr>
        <w:pStyle w:val="Lijstalinea"/>
        <w:numPr>
          <w:ilvl w:val="3"/>
          <w:numId w:val="19"/>
        </w:numPr>
        <w:spacing w:line="259" w:lineRule="auto"/>
        <w:rPr>
          <w:sz w:val="22"/>
          <w:szCs w:val="22"/>
        </w:rPr>
      </w:pPr>
      <w:r w:rsidRPr="5EA6038B">
        <w:rPr>
          <w:rFonts w:ascii="Times New Roman" w:hAnsi="Times New Roman" w:cs="Times New Roman"/>
          <w:sz w:val="22"/>
          <w:szCs w:val="22"/>
        </w:rPr>
        <w:t>Jasper Dijkstra</w:t>
      </w:r>
      <w:r w:rsidR="008664F3">
        <w:rPr>
          <w:rFonts w:ascii="Times New Roman" w:hAnsi="Times New Roman" w:cs="Times New Roman"/>
          <w:sz w:val="22"/>
          <w:szCs w:val="22"/>
        </w:rPr>
        <w:t>, Penningmeester</w:t>
      </w:r>
    </w:p>
    <w:p w14:paraId="22640E60" w14:textId="2C7B465E" w:rsidR="5EA6038B" w:rsidRDefault="5EA6038B" w:rsidP="5EA6038B">
      <w:pPr>
        <w:pStyle w:val="Lijstalinea"/>
        <w:numPr>
          <w:ilvl w:val="3"/>
          <w:numId w:val="19"/>
        </w:numPr>
        <w:spacing w:line="259" w:lineRule="auto"/>
        <w:rPr>
          <w:sz w:val="22"/>
          <w:szCs w:val="22"/>
        </w:rPr>
      </w:pPr>
      <w:r w:rsidRPr="5EA6038B">
        <w:rPr>
          <w:rFonts w:ascii="Times New Roman" w:hAnsi="Times New Roman" w:cs="Times New Roman"/>
          <w:sz w:val="22"/>
          <w:szCs w:val="22"/>
        </w:rPr>
        <w:t>Marc Zijlema</w:t>
      </w:r>
      <w:r w:rsidR="008664F3">
        <w:rPr>
          <w:rFonts w:ascii="Times New Roman" w:hAnsi="Times New Roman" w:cs="Times New Roman"/>
          <w:sz w:val="22"/>
          <w:szCs w:val="22"/>
        </w:rPr>
        <w:t>, Bestuurslid</w:t>
      </w:r>
    </w:p>
    <w:p w14:paraId="230A0F97" w14:textId="77777777" w:rsidR="00D60D70" w:rsidRDefault="00D60D70" w:rsidP="00D60D70">
      <w:pPr>
        <w:ind w:left="360"/>
        <w:rPr>
          <w:sz w:val="22"/>
          <w:szCs w:val="22"/>
        </w:rPr>
      </w:pPr>
    </w:p>
    <w:p w14:paraId="5404E72D" w14:textId="77777777" w:rsidR="00D60D70" w:rsidRPr="00772578" w:rsidRDefault="6CE89F53" w:rsidP="6CE89F53">
      <w:pPr>
        <w:numPr>
          <w:ilvl w:val="0"/>
          <w:numId w:val="19"/>
        </w:numPr>
        <w:rPr>
          <w:b/>
          <w:bCs/>
          <w:color w:val="FF0000"/>
          <w:sz w:val="22"/>
          <w:szCs w:val="22"/>
          <w:u w:val="single"/>
        </w:rPr>
      </w:pPr>
      <w:proofErr w:type="spellStart"/>
      <w:r w:rsidRPr="6CE89F53">
        <w:rPr>
          <w:b/>
          <w:bCs/>
          <w:color w:val="FF0000"/>
          <w:sz w:val="22"/>
          <w:szCs w:val="22"/>
          <w:u w:val="single"/>
        </w:rPr>
        <w:t>W.v.t.t.k</w:t>
      </w:r>
      <w:proofErr w:type="spellEnd"/>
      <w:r w:rsidRPr="6CE89F53">
        <w:rPr>
          <w:b/>
          <w:bCs/>
          <w:color w:val="FF0000"/>
          <w:sz w:val="22"/>
          <w:szCs w:val="22"/>
          <w:u w:val="single"/>
        </w:rPr>
        <w:t>.</w:t>
      </w:r>
    </w:p>
    <w:p w14:paraId="5B258296" w14:textId="77777777" w:rsidR="00D60D70" w:rsidRDefault="00D60D70" w:rsidP="00D60D70">
      <w:pPr>
        <w:ind w:left="720"/>
        <w:rPr>
          <w:sz w:val="22"/>
          <w:szCs w:val="22"/>
        </w:rPr>
      </w:pPr>
      <w:r>
        <w:rPr>
          <w:sz w:val="22"/>
          <w:szCs w:val="22"/>
        </w:rPr>
        <w:t>Onderwerpen die door de leden bij agendapunt 2 zijn voorgedragen worden voor zover mogelijk onder dit agendapunt besproken.</w:t>
      </w:r>
    </w:p>
    <w:p w14:paraId="490F9B25" w14:textId="77777777" w:rsidR="00D60D70" w:rsidRDefault="00D60D70" w:rsidP="00D60D70">
      <w:pPr>
        <w:ind w:left="360"/>
        <w:rPr>
          <w:sz w:val="22"/>
          <w:szCs w:val="22"/>
        </w:rPr>
      </w:pPr>
    </w:p>
    <w:p w14:paraId="76BFAE6F" w14:textId="77777777" w:rsidR="00D60D70" w:rsidRPr="00772578" w:rsidRDefault="00D60D70" w:rsidP="00D60D70">
      <w:pPr>
        <w:numPr>
          <w:ilvl w:val="0"/>
          <w:numId w:val="19"/>
        </w:numPr>
        <w:rPr>
          <w:b/>
          <w:color w:val="FF0000"/>
          <w:sz w:val="22"/>
          <w:szCs w:val="22"/>
          <w:u w:val="single"/>
        </w:rPr>
      </w:pPr>
      <w:r w:rsidRPr="00772578">
        <w:rPr>
          <w:b/>
          <w:color w:val="FF0000"/>
          <w:sz w:val="22"/>
          <w:szCs w:val="22"/>
          <w:u w:val="single"/>
        </w:rPr>
        <w:t xml:space="preserve">Rondvraag. </w:t>
      </w:r>
    </w:p>
    <w:p w14:paraId="3293C9EB" w14:textId="3F172200" w:rsidR="00D60D70" w:rsidRDefault="54291BDC" w:rsidP="54291BDC">
      <w:pPr>
        <w:ind w:left="720"/>
        <w:rPr>
          <w:color w:val="000000" w:themeColor="text1"/>
          <w:sz w:val="22"/>
          <w:szCs w:val="22"/>
        </w:rPr>
      </w:pPr>
      <w:r w:rsidRPr="54291BDC">
        <w:rPr>
          <w:color w:val="000000" w:themeColor="text1"/>
          <w:sz w:val="22"/>
          <w:szCs w:val="22"/>
        </w:rPr>
        <w:t>Eenieder wordt in de gelegenheid gesteld om vragen aan het bestuur voor te leggen. Indien mogelijk zal het bestuur ter plekke de vraag beantwoorden. Indien dit niet mogelijk is zal het bestuur de vraag meenemen naar de eerstvolgende bestuursvergadering.</w:t>
      </w:r>
    </w:p>
    <w:p w14:paraId="75802034" w14:textId="4F6072A9" w:rsidR="00A57990" w:rsidRDefault="00A57990" w:rsidP="54291BDC">
      <w:pPr>
        <w:ind w:left="720"/>
        <w:rPr>
          <w:color w:val="000000" w:themeColor="text1"/>
          <w:sz w:val="22"/>
          <w:szCs w:val="22"/>
        </w:rPr>
      </w:pPr>
    </w:p>
    <w:p w14:paraId="421B9C54" w14:textId="5987DCA6" w:rsidR="00A57990" w:rsidRPr="00A57990" w:rsidRDefault="00A57990" w:rsidP="00A57990">
      <w:pPr>
        <w:numPr>
          <w:ilvl w:val="0"/>
          <w:numId w:val="19"/>
        </w:numPr>
        <w:rPr>
          <w:b/>
          <w:color w:val="FF0000"/>
          <w:sz w:val="22"/>
          <w:szCs w:val="22"/>
          <w:u w:val="single"/>
        </w:rPr>
      </w:pPr>
      <w:r w:rsidRPr="00A57990">
        <w:rPr>
          <w:b/>
          <w:color w:val="FF0000"/>
          <w:sz w:val="22"/>
          <w:szCs w:val="22"/>
          <w:u w:val="single"/>
        </w:rPr>
        <w:t>Voorstel Ereleden</w:t>
      </w:r>
      <w:r>
        <w:rPr>
          <w:b/>
          <w:color w:val="FF0000"/>
          <w:sz w:val="22"/>
          <w:szCs w:val="22"/>
          <w:u w:val="single"/>
        </w:rPr>
        <w:t>.</w:t>
      </w:r>
    </w:p>
    <w:p w14:paraId="6AB5FDEE" w14:textId="7CD1B1BE" w:rsidR="00D60D70" w:rsidRDefault="00D60D70" w:rsidP="007C4E50">
      <w:pPr>
        <w:rPr>
          <w:color w:val="000000"/>
          <w:sz w:val="22"/>
          <w:szCs w:val="22"/>
        </w:rPr>
      </w:pPr>
    </w:p>
    <w:p w14:paraId="3D77A282" w14:textId="09A7FA86" w:rsidR="00DB4483" w:rsidRDefault="00DB4483" w:rsidP="00DB4483">
      <w:pPr>
        <w:numPr>
          <w:ilvl w:val="0"/>
          <w:numId w:val="19"/>
        </w:numPr>
        <w:rPr>
          <w:b/>
          <w:color w:val="FF0000"/>
          <w:sz w:val="22"/>
          <w:szCs w:val="22"/>
          <w:u w:val="single"/>
        </w:rPr>
      </w:pPr>
      <w:r>
        <w:rPr>
          <w:b/>
          <w:color w:val="FF0000"/>
          <w:sz w:val="22"/>
          <w:szCs w:val="22"/>
          <w:u w:val="single"/>
        </w:rPr>
        <w:t>Sluiting van vergadering.</w:t>
      </w:r>
    </w:p>
    <w:p w14:paraId="31A23057" w14:textId="77777777" w:rsidR="00DB4483" w:rsidRDefault="00DB4483" w:rsidP="00DB4483">
      <w:pPr>
        <w:ind w:left="360"/>
        <w:rPr>
          <w:color w:val="000000"/>
          <w:sz w:val="22"/>
          <w:szCs w:val="22"/>
        </w:rPr>
      </w:pPr>
      <w:r w:rsidRPr="003F4E3E">
        <w:rPr>
          <w:color w:val="FF0000"/>
          <w:sz w:val="22"/>
          <w:szCs w:val="22"/>
        </w:rPr>
        <w:t xml:space="preserve">      </w:t>
      </w:r>
      <w:r>
        <w:rPr>
          <w:color w:val="000000"/>
          <w:sz w:val="22"/>
          <w:szCs w:val="22"/>
        </w:rPr>
        <w:t>De vergadering zal worden gesloten door de voorzitter.</w:t>
      </w:r>
    </w:p>
    <w:p w14:paraId="0D857F50" w14:textId="7B25613E" w:rsidR="00D60D70" w:rsidRDefault="00D60D70" w:rsidP="00D60D70">
      <w:pPr>
        <w:rPr>
          <w:sz w:val="22"/>
          <w:szCs w:val="22"/>
        </w:rPr>
      </w:pPr>
    </w:p>
    <w:p w14:paraId="5571E179" w14:textId="76FD023D" w:rsidR="00D60D70" w:rsidRPr="00406113" w:rsidRDefault="00D60D70" w:rsidP="00D60D70">
      <w:pPr>
        <w:rPr>
          <w:sz w:val="16"/>
          <w:szCs w:val="16"/>
          <w:u w:val="single"/>
        </w:rPr>
      </w:pPr>
      <w:r>
        <w:rPr>
          <w:sz w:val="22"/>
          <w:szCs w:val="22"/>
          <w:u w:val="single"/>
        </w:rPr>
        <w:t>Bijlage</w:t>
      </w:r>
      <w:r w:rsidR="005D0874">
        <w:rPr>
          <w:sz w:val="22"/>
          <w:szCs w:val="22"/>
          <w:u w:val="single"/>
        </w:rPr>
        <w:t xml:space="preserve"> 1</w:t>
      </w:r>
    </w:p>
    <w:p w14:paraId="261E6A9C" w14:textId="77777777" w:rsidR="006A2BE6" w:rsidRDefault="006A2BE6" w:rsidP="00D60D70">
      <w:pPr>
        <w:rPr>
          <w:sz w:val="16"/>
          <w:szCs w:val="16"/>
        </w:rPr>
      </w:pPr>
    </w:p>
    <w:p w14:paraId="149B7AA0" w14:textId="4F483C7F" w:rsidR="006A2BE6" w:rsidRDefault="3B790831" w:rsidP="3B790831">
      <w:pPr>
        <w:rPr>
          <w:sz w:val="16"/>
          <w:szCs w:val="16"/>
        </w:rPr>
      </w:pPr>
      <w:r w:rsidRPr="3B790831">
        <w:rPr>
          <w:sz w:val="16"/>
          <w:szCs w:val="16"/>
        </w:rPr>
        <w:t>Overzicht Bestuursleden VV Ezinge (per november 2019) – termijn 3 jaar</w:t>
      </w:r>
    </w:p>
    <w:p w14:paraId="77EC9B6D" w14:textId="77777777" w:rsidR="006A2BE6" w:rsidRDefault="006A2BE6" w:rsidP="00D60D70">
      <w:pPr>
        <w:rPr>
          <w:sz w:val="16"/>
          <w:szCs w:val="16"/>
        </w:rPr>
      </w:pPr>
    </w:p>
    <w:tbl>
      <w:tblPr>
        <w:tblStyle w:val="Tabelraster"/>
        <w:tblW w:w="0" w:type="auto"/>
        <w:tblLook w:val="04A0" w:firstRow="1" w:lastRow="0" w:firstColumn="1" w:lastColumn="0" w:noHBand="0" w:noVBand="1"/>
        <w:tblCaption w:val=""/>
        <w:tblDescription w:val=""/>
      </w:tblPr>
      <w:tblGrid>
        <w:gridCol w:w="1778"/>
        <w:gridCol w:w="1991"/>
        <w:gridCol w:w="732"/>
        <w:gridCol w:w="1510"/>
        <w:gridCol w:w="3051"/>
      </w:tblGrid>
      <w:tr w:rsidR="006A2BE6" w14:paraId="2D6381F8" w14:textId="77777777" w:rsidTr="5EA6038B">
        <w:tc>
          <w:tcPr>
            <w:tcW w:w="1812" w:type="dxa"/>
          </w:tcPr>
          <w:p w14:paraId="503F0839" w14:textId="6AFEFC08" w:rsidR="006A2BE6" w:rsidRDefault="00C017A6" w:rsidP="00D60D70">
            <w:pPr>
              <w:rPr>
                <w:sz w:val="16"/>
                <w:szCs w:val="16"/>
              </w:rPr>
            </w:pPr>
            <w:r>
              <w:rPr>
                <w:sz w:val="16"/>
                <w:szCs w:val="16"/>
              </w:rPr>
              <w:t>Naam</w:t>
            </w:r>
          </w:p>
        </w:tc>
        <w:tc>
          <w:tcPr>
            <w:tcW w:w="2011" w:type="dxa"/>
          </w:tcPr>
          <w:p w14:paraId="1D2B41FC" w14:textId="5317AC27" w:rsidR="006A2BE6" w:rsidRDefault="00C017A6" w:rsidP="00D60D70">
            <w:pPr>
              <w:rPr>
                <w:sz w:val="16"/>
                <w:szCs w:val="16"/>
              </w:rPr>
            </w:pPr>
            <w:r>
              <w:rPr>
                <w:sz w:val="16"/>
                <w:szCs w:val="16"/>
              </w:rPr>
              <w:t>Functie</w:t>
            </w:r>
          </w:p>
        </w:tc>
        <w:tc>
          <w:tcPr>
            <w:tcW w:w="582" w:type="dxa"/>
          </w:tcPr>
          <w:p w14:paraId="1F8F1AC5" w14:textId="61E3FCAA" w:rsidR="006A2BE6" w:rsidRDefault="00C017A6" w:rsidP="00D60D70">
            <w:pPr>
              <w:rPr>
                <w:sz w:val="16"/>
                <w:szCs w:val="16"/>
              </w:rPr>
            </w:pPr>
            <w:r>
              <w:rPr>
                <w:sz w:val="16"/>
                <w:szCs w:val="16"/>
              </w:rPr>
              <w:t>Termijn</w:t>
            </w:r>
          </w:p>
        </w:tc>
        <w:tc>
          <w:tcPr>
            <w:tcW w:w="1530" w:type="dxa"/>
          </w:tcPr>
          <w:p w14:paraId="5002B036" w14:textId="50881977" w:rsidR="006A2BE6" w:rsidRDefault="00C017A6" w:rsidP="00D60D70">
            <w:pPr>
              <w:rPr>
                <w:sz w:val="16"/>
                <w:szCs w:val="16"/>
              </w:rPr>
            </w:pPr>
            <w:r>
              <w:rPr>
                <w:sz w:val="16"/>
                <w:szCs w:val="16"/>
              </w:rPr>
              <w:t>Status</w:t>
            </w:r>
          </w:p>
        </w:tc>
        <w:tc>
          <w:tcPr>
            <w:tcW w:w="3127" w:type="dxa"/>
          </w:tcPr>
          <w:p w14:paraId="122EEDBF" w14:textId="3BEA0156" w:rsidR="006A2BE6" w:rsidRDefault="00C017A6" w:rsidP="00D60D70">
            <w:pPr>
              <w:rPr>
                <w:sz w:val="16"/>
                <w:szCs w:val="16"/>
              </w:rPr>
            </w:pPr>
            <w:r>
              <w:rPr>
                <w:sz w:val="16"/>
                <w:szCs w:val="16"/>
              </w:rPr>
              <w:t>Opmerking</w:t>
            </w:r>
          </w:p>
        </w:tc>
      </w:tr>
      <w:tr w:rsidR="006A2BE6" w14:paraId="7BA65BA1" w14:textId="77777777" w:rsidTr="5EA6038B">
        <w:tc>
          <w:tcPr>
            <w:tcW w:w="1812" w:type="dxa"/>
          </w:tcPr>
          <w:p w14:paraId="751EF56C" w14:textId="0E67AA26" w:rsidR="006A2BE6" w:rsidRDefault="00377977" w:rsidP="00D90748">
            <w:pPr>
              <w:rPr>
                <w:sz w:val="16"/>
                <w:szCs w:val="16"/>
              </w:rPr>
            </w:pPr>
            <w:r>
              <w:rPr>
                <w:sz w:val="16"/>
                <w:szCs w:val="16"/>
              </w:rPr>
              <w:t>Edwin Spoelstra</w:t>
            </w:r>
          </w:p>
        </w:tc>
        <w:tc>
          <w:tcPr>
            <w:tcW w:w="2011" w:type="dxa"/>
          </w:tcPr>
          <w:p w14:paraId="3FBA299E" w14:textId="7C1D1837" w:rsidR="006A2BE6" w:rsidRDefault="006A2BE6" w:rsidP="00D60D70">
            <w:pPr>
              <w:rPr>
                <w:sz w:val="16"/>
                <w:szCs w:val="16"/>
              </w:rPr>
            </w:pPr>
            <w:r>
              <w:rPr>
                <w:sz w:val="16"/>
                <w:szCs w:val="16"/>
              </w:rPr>
              <w:t>Voorzitter</w:t>
            </w:r>
          </w:p>
        </w:tc>
        <w:tc>
          <w:tcPr>
            <w:tcW w:w="582" w:type="dxa"/>
          </w:tcPr>
          <w:p w14:paraId="63DB7620" w14:textId="5E870113" w:rsidR="006A2BE6" w:rsidRDefault="6CE89F53" w:rsidP="00D60D70">
            <w:pPr>
              <w:rPr>
                <w:sz w:val="16"/>
                <w:szCs w:val="16"/>
              </w:rPr>
            </w:pPr>
            <w:r w:rsidRPr="6CE89F53">
              <w:rPr>
                <w:sz w:val="16"/>
                <w:szCs w:val="16"/>
              </w:rPr>
              <w:t>20</w:t>
            </w:r>
            <w:r w:rsidR="00377977">
              <w:rPr>
                <w:sz w:val="16"/>
                <w:szCs w:val="16"/>
              </w:rPr>
              <w:t>20</w:t>
            </w:r>
          </w:p>
        </w:tc>
        <w:tc>
          <w:tcPr>
            <w:tcW w:w="1530" w:type="dxa"/>
          </w:tcPr>
          <w:p w14:paraId="754FA0C2" w14:textId="0614F2AE" w:rsidR="006A2BE6" w:rsidRDefault="006A2BE6" w:rsidP="00D60D70">
            <w:pPr>
              <w:rPr>
                <w:sz w:val="16"/>
                <w:szCs w:val="16"/>
              </w:rPr>
            </w:pPr>
          </w:p>
        </w:tc>
        <w:tc>
          <w:tcPr>
            <w:tcW w:w="3127" w:type="dxa"/>
          </w:tcPr>
          <w:p w14:paraId="0AD72B57" w14:textId="43A88140" w:rsidR="006A2BE6" w:rsidRDefault="3B790831" w:rsidP="3B790831">
            <w:pPr>
              <w:rPr>
                <w:sz w:val="16"/>
                <w:szCs w:val="16"/>
              </w:rPr>
            </w:pPr>
            <w:r w:rsidRPr="3B790831">
              <w:rPr>
                <w:sz w:val="16"/>
                <w:szCs w:val="16"/>
              </w:rPr>
              <w:t>Ca 2 jaar in bestuur VVE</w:t>
            </w:r>
          </w:p>
        </w:tc>
      </w:tr>
      <w:tr w:rsidR="006A2BE6" w14:paraId="1A4F955F" w14:textId="77777777" w:rsidTr="5EA6038B">
        <w:tc>
          <w:tcPr>
            <w:tcW w:w="1812" w:type="dxa"/>
          </w:tcPr>
          <w:p w14:paraId="38162414" w14:textId="1A11BA6C" w:rsidR="006A2BE6" w:rsidRDefault="00377977" w:rsidP="00D60D70">
            <w:pPr>
              <w:rPr>
                <w:sz w:val="16"/>
                <w:szCs w:val="16"/>
              </w:rPr>
            </w:pPr>
            <w:r>
              <w:rPr>
                <w:sz w:val="16"/>
                <w:szCs w:val="16"/>
              </w:rPr>
              <w:t xml:space="preserve">Ronald </w:t>
            </w:r>
            <w:proofErr w:type="spellStart"/>
            <w:r>
              <w:rPr>
                <w:sz w:val="16"/>
                <w:szCs w:val="16"/>
              </w:rPr>
              <w:t>Vlonk</w:t>
            </w:r>
            <w:proofErr w:type="spellEnd"/>
          </w:p>
        </w:tc>
        <w:tc>
          <w:tcPr>
            <w:tcW w:w="2011" w:type="dxa"/>
          </w:tcPr>
          <w:p w14:paraId="4472DF05" w14:textId="5674A908" w:rsidR="006A2BE6" w:rsidRDefault="007C4E50" w:rsidP="00D60D70">
            <w:pPr>
              <w:rPr>
                <w:sz w:val="16"/>
                <w:szCs w:val="16"/>
              </w:rPr>
            </w:pPr>
            <w:r>
              <w:rPr>
                <w:sz w:val="16"/>
                <w:szCs w:val="16"/>
              </w:rPr>
              <w:t>Wedstrijdsecretaris</w:t>
            </w:r>
            <w:r w:rsidR="00377977">
              <w:rPr>
                <w:sz w:val="16"/>
                <w:szCs w:val="16"/>
              </w:rPr>
              <w:t xml:space="preserve"> jeugd</w:t>
            </w:r>
          </w:p>
        </w:tc>
        <w:tc>
          <w:tcPr>
            <w:tcW w:w="582" w:type="dxa"/>
          </w:tcPr>
          <w:p w14:paraId="05E28ECC" w14:textId="7A80ABBD" w:rsidR="006A2BE6" w:rsidRDefault="007C4E50" w:rsidP="00D60D70">
            <w:pPr>
              <w:rPr>
                <w:sz w:val="16"/>
                <w:szCs w:val="16"/>
              </w:rPr>
            </w:pPr>
            <w:r>
              <w:rPr>
                <w:sz w:val="16"/>
                <w:szCs w:val="16"/>
              </w:rPr>
              <w:t>2020</w:t>
            </w:r>
          </w:p>
        </w:tc>
        <w:tc>
          <w:tcPr>
            <w:tcW w:w="1530" w:type="dxa"/>
          </w:tcPr>
          <w:p w14:paraId="5F8CE2A0" w14:textId="388B2C7F" w:rsidR="006A2BE6" w:rsidRDefault="006A2BE6" w:rsidP="00D60D70">
            <w:pPr>
              <w:rPr>
                <w:sz w:val="16"/>
                <w:szCs w:val="16"/>
              </w:rPr>
            </w:pPr>
          </w:p>
        </w:tc>
        <w:tc>
          <w:tcPr>
            <w:tcW w:w="3127" w:type="dxa"/>
          </w:tcPr>
          <w:p w14:paraId="3ADF0F02" w14:textId="536ED832" w:rsidR="006A2BE6" w:rsidRDefault="3B790831" w:rsidP="3B790831">
            <w:pPr>
              <w:rPr>
                <w:sz w:val="16"/>
                <w:szCs w:val="16"/>
              </w:rPr>
            </w:pPr>
            <w:r w:rsidRPr="3B790831">
              <w:rPr>
                <w:sz w:val="16"/>
                <w:szCs w:val="16"/>
              </w:rPr>
              <w:t>Ca 5 jaar in bestuur VVE</w:t>
            </w:r>
          </w:p>
        </w:tc>
      </w:tr>
      <w:tr w:rsidR="006A2BE6" w14:paraId="4DCEE106" w14:textId="77777777" w:rsidTr="5EA6038B">
        <w:tc>
          <w:tcPr>
            <w:tcW w:w="1812" w:type="dxa"/>
          </w:tcPr>
          <w:p w14:paraId="1360E040" w14:textId="725D1441" w:rsidR="006A2BE6" w:rsidRDefault="3B790831" w:rsidP="3B790831">
            <w:pPr>
              <w:rPr>
                <w:sz w:val="16"/>
                <w:szCs w:val="16"/>
              </w:rPr>
            </w:pPr>
            <w:proofErr w:type="spellStart"/>
            <w:r w:rsidRPr="3B790831">
              <w:rPr>
                <w:sz w:val="16"/>
                <w:szCs w:val="16"/>
              </w:rPr>
              <w:t>Hedzer</w:t>
            </w:r>
            <w:proofErr w:type="spellEnd"/>
            <w:r w:rsidRPr="3B790831">
              <w:rPr>
                <w:sz w:val="16"/>
                <w:szCs w:val="16"/>
              </w:rPr>
              <w:t xml:space="preserve"> Werkman</w:t>
            </w:r>
          </w:p>
        </w:tc>
        <w:tc>
          <w:tcPr>
            <w:tcW w:w="2011" w:type="dxa"/>
          </w:tcPr>
          <w:p w14:paraId="0687BF56" w14:textId="6BA99C2F" w:rsidR="006A2BE6" w:rsidRDefault="006A2BE6" w:rsidP="00D60D70">
            <w:pPr>
              <w:rPr>
                <w:sz w:val="16"/>
                <w:szCs w:val="16"/>
              </w:rPr>
            </w:pPr>
            <w:r>
              <w:rPr>
                <w:sz w:val="16"/>
                <w:szCs w:val="16"/>
              </w:rPr>
              <w:t>Secretaris</w:t>
            </w:r>
          </w:p>
        </w:tc>
        <w:tc>
          <w:tcPr>
            <w:tcW w:w="582" w:type="dxa"/>
          </w:tcPr>
          <w:p w14:paraId="20C3EFAE" w14:textId="7AFBBB92" w:rsidR="006A2BE6" w:rsidRDefault="3B790831" w:rsidP="3B790831">
            <w:pPr>
              <w:rPr>
                <w:sz w:val="16"/>
                <w:szCs w:val="16"/>
              </w:rPr>
            </w:pPr>
            <w:r w:rsidRPr="3B790831">
              <w:rPr>
                <w:sz w:val="16"/>
                <w:szCs w:val="16"/>
              </w:rPr>
              <w:t>2019</w:t>
            </w:r>
          </w:p>
        </w:tc>
        <w:tc>
          <w:tcPr>
            <w:tcW w:w="1530" w:type="dxa"/>
          </w:tcPr>
          <w:p w14:paraId="17CEAAD9" w14:textId="610C59CD" w:rsidR="006A2BE6" w:rsidRDefault="54291BDC" w:rsidP="54291BDC">
            <w:pPr>
              <w:rPr>
                <w:sz w:val="16"/>
                <w:szCs w:val="16"/>
              </w:rPr>
            </w:pPr>
            <w:proofErr w:type="gramStart"/>
            <w:r w:rsidRPr="54291BDC">
              <w:rPr>
                <w:sz w:val="16"/>
                <w:szCs w:val="16"/>
              </w:rPr>
              <w:t>aftredend</w:t>
            </w:r>
            <w:proofErr w:type="gramEnd"/>
          </w:p>
        </w:tc>
        <w:tc>
          <w:tcPr>
            <w:tcW w:w="3127" w:type="dxa"/>
          </w:tcPr>
          <w:p w14:paraId="6E7D08FE" w14:textId="3EA36F48" w:rsidR="006A2BE6" w:rsidRDefault="3B790831" w:rsidP="3B790831">
            <w:pPr>
              <w:rPr>
                <w:sz w:val="16"/>
                <w:szCs w:val="16"/>
              </w:rPr>
            </w:pPr>
            <w:r w:rsidRPr="3B790831">
              <w:rPr>
                <w:sz w:val="16"/>
                <w:szCs w:val="16"/>
              </w:rPr>
              <w:t>Ca 9 jaar in bestuur VVE</w:t>
            </w:r>
          </w:p>
        </w:tc>
      </w:tr>
      <w:tr w:rsidR="006A2BE6" w14:paraId="55761EF5" w14:textId="77777777" w:rsidTr="5EA6038B">
        <w:tc>
          <w:tcPr>
            <w:tcW w:w="1812" w:type="dxa"/>
          </w:tcPr>
          <w:p w14:paraId="7A222896" w14:textId="06ECB90A" w:rsidR="006A2BE6" w:rsidRDefault="3B790831" w:rsidP="3B790831">
            <w:pPr>
              <w:rPr>
                <w:sz w:val="16"/>
                <w:szCs w:val="16"/>
              </w:rPr>
            </w:pPr>
            <w:proofErr w:type="spellStart"/>
            <w:r w:rsidRPr="3B790831">
              <w:rPr>
                <w:sz w:val="16"/>
                <w:szCs w:val="16"/>
              </w:rPr>
              <w:t>Grietko</w:t>
            </w:r>
            <w:proofErr w:type="spellEnd"/>
            <w:r w:rsidRPr="3B790831">
              <w:rPr>
                <w:sz w:val="16"/>
                <w:szCs w:val="16"/>
              </w:rPr>
              <w:t xml:space="preserve"> </w:t>
            </w:r>
            <w:proofErr w:type="spellStart"/>
            <w:r w:rsidRPr="3B790831">
              <w:rPr>
                <w:sz w:val="16"/>
                <w:szCs w:val="16"/>
              </w:rPr>
              <w:t>Folgerts</w:t>
            </w:r>
            <w:proofErr w:type="spellEnd"/>
          </w:p>
        </w:tc>
        <w:tc>
          <w:tcPr>
            <w:tcW w:w="2011" w:type="dxa"/>
          </w:tcPr>
          <w:p w14:paraId="0B7C02D9" w14:textId="64D9B2DB" w:rsidR="006A2BE6" w:rsidRDefault="006A2BE6" w:rsidP="00D60D70">
            <w:pPr>
              <w:rPr>
                <w:sz w:val="16"/>
                <w:szCs w:val="16"/>
              </w:rPr>
            </w:pPr>
            <w:r>
              <w:rPr>
                <w:sz w:val="16"/>
                <w:szCs w:val="16"/>
              </w:rPr>
              <w:t>Wedstrijdsecretaris</w:t>
            </w:r>
          </w:p>
        </w:tc>
        <w:tc>
          <w:tcPr>
            <w:tcW w:w="582" w:type="dxa"/>
          </w:tcPr>
          <w:p w14:paraId="2F85F827" w14:textId="03B79178" w:rsidR="006A2BE6" w:rsidRDefault="3B790831" w:rsidP="3B790831">
            <w:pPr>
              <w:spacing w:line="259" w:lineRule="auto"/>
              <w:rPr>
                <w:sz w:val="16"/>
                <w:szCs w:val="16"/>
              </w:rPr>
            </w:pPr>
            <w:r w:rsidRPr="3B790831">
              <w:rPr>
                <w:sz w:val="16"/>
                <w:szCs w:val="16"/>
              </w:rPr>
              <w:t>2021</w:t>
            </w:r>
          </w:p>
        </w:tc>
        <w:tc>
          <w:tcPr>
            <w:tcW w:w="1530" w:type="dxa"/>
          </w:tcPr>
          <w:p w14:paraId="418DC849" w14:textId="78CEE152" w:rsidR="006A2BE6" w:rsidRDefault="006A2BE6" w:rsidP="3B790831">
            <w:pPr>
              <w:rPr>
                <w:sz w:val="16"/>
                <w:szCs w:val="16"/>
              </w:rPr>
            </w:pPr>
          </w:p>
        </w:tc>
        <w:tc>
          <w:tcPr>
            <w:tcW w:w="3127" w:type="dxa"/>
          </w:tcPr>
          <w:p w14:paraId="7749635F" w14:textId="2CCCF3B9" w:rsidR="006A2BE6" w:rsidRDefault="3B790831" w:rsidP="3B790831">
            <w:pPr>
              <w:rPr>
                <w:sz w:val="16"/>
                <w:szCs w:val="16"/>
              </w:rPr>
            </w:pPr>
            <w:r w:rsidRPr="3B790831">
              <w:rPr>
                <w:sz w:val="16"/>
                <w:szCs w:val="16"/>
              </w:rPr>
              <w:t>Ca 1 jaar in bestuur VVE</w:t>
            </w:r>
          </w:p>
        </w:tc>
      </w:tr>
      <w:tr w:rsidR="006A2BE6" w14:paraId="23CE6026" w14:textId="77777777" w:rsidTr="5EA6038B">
        <w:tc>
          <w:tcPr>
            <w:tcW w:w="1812" w:type="dxa"/>
          </w:tcPr>
          <w:p w14:paraId="2F8E8920" w14:textId="57455B9C" w:rsidR="006A2BE6" w:rsidRDefault="00377977" w:rsidP="00D60D70">
            <w:pPr>
              <w:rPr>
                <w:sz w:val="16"/>
                <w:szCs w:val="16"/>
              </w:rPr>
            </w:pPr>
            <w:proofErr w:type="spellStart"/>
            <w:r>
              <w:rPr>
                <w:sz w:val="16"/>
                <w:szCs w:val="16"/>
              </w:rPr>
              <w:t>Sjanon</w:t>
            </w:r>
            <w:proofErr w:type="spellEnd"/>
            <w:r>
              <w:rPr>
                <w:sz w:val="16"/>
                <w:szCs w:val="16"/>
              </w:rPr>
              <w:t xml:space="preserve"> Meijer</w:t>
            </w:r>
          </w:p>
        </w:tc>
        <w:tc>
          <w:tcPr>
            <w:tcW w:w="2011" w:type="dxa"/>
          </w:tcPr>
          <w:p w14:paraId="0A2F6E97" w14:textId="4AC95921" w:rsidR="006A2BE6" w:rsidRDefault="00377977" w:rsidP="00D60D70">
            <w:pPr>
              <w:rPr>
                <w:sz w:val="16"/>
                <w:szCs w:val="16"/>
              </w:rPr>
            </w:pPr>
            <w:r>
              <w:rPr>
                <w:sz w:val="16"/>
                <w:szCs w:val="16"/>
              </w:rPr>
              <w:t>Bestuurslid</w:t>
            </w:r>
          </w:p>
        </w:tc>
        <w:tc>
          <w:tcPr>
            <w:tcW w:w="582" w:type="dxa"/>
          </w:tcPr>
          <w:p w14:paraId="58B241CA" w14:textId="79EF6033" w:rsidR="006A2BE6" w:rsidRDefault="00377977" w:rsidP="00D60D70">
            <w:pPr>
              <w:rPr>
                <w:sz w:val="16"/>
                <w:szCs w:val="16"/>
              </w:rPr>
            </w:pPr>
            <w:r>
              <w:rPr>
                <w:sz w:val="16"/>
                <w:szCs w:val="16"/>
              </w:rPr>
              <w:t>2021</w:t>
            </w:r>
          </w:p>
        </w:tc>
        <w:tc>
          <w:tcPr>
            <w:tcW w:w="1530" w:type="dxa"/>
          </w:tcPr>
          <w:p w14:paraId="4992BF4B" w14:textId="44D7FBD5" w:rsidR="006A2BE6" w:rsidRDefault="006A2BE6" w:rsidP="00D60D70">
            <w:pPr>
              <w:rPr>
                <w:sz w:val="16"/>
                <w:szCs w:val="16"/>
              </w:rPr>
            </w:pPr>
          </w:p>
        </w:tc>
        <w:tc>
          <w:tcPr>
            <w:tcW w:w="3127" w:type="dxa"/>
          </w:tcPr>
          <w:p w14:paraId="1DC18314" w14:textId="0E3E3011" w:rsidR="006A2BE6" w:rsidRDefault="3B790831" w:rsidP="3B790831">
            <w:pPr>
              <w:rPr>
                <w:sz w:val="16"/>
                <w:szCs w:val="16"/>
              </w:rPr>
            </w:pPr>
            <w:r w:rsidRPr="3B790831">
              <w:rPr>
                <w:sz w:val="16"/>
                <w:szCs w:val="16"/>
              </w:rPr>
              <w:t>Ca 1 jaar in bestuur VVE</w:t>
            </w:r>
          </w:p>
        </w:tc>
      </w:tr>
      <w:tr w:rsidR="006A2BE6" w14:paraId="3FD509FC" w14:textId="77777777" w:rsidTr="5EA6038B">
        <w:tc>
          <w:tcPr>
            <w:tcW w:w="1812" w:type="dxa"/>
          </w:tcPr>
          <w:p w14:paraId="3F4B4907" w14:textId="1870BF80" w:rsidR="006A2BE6" w:rsidRDefault="006A2BE6" w:rsidP="00D60D70">
            <w:pPr>
              <w:rPr>
                <w:sz w:val="16"/>
                <w:szCs w:val="16"/>
              </w:rPr>
            </w:pPr>
          </w:p>
        </w:tc>
        <w:tc>
          <w:tcPr>
            <w:tcW w:w="2011" w:type="dxa"/>
          </w:tcPr>
          <w:p w14:paraId="463D665D" w14:textId="7438496D" w:rsidR="006A2BE6" w:rsidRDefault="006A2BE6" w:rsidP="00D60D70">
            <w:pPr>
              <w:rPr>
                <w:sz w:val="16"/>
                <w:szCs w:val="16"/>
              </w:rPr>
            </w:pPr>
          </w:p>
        </w:tc>
        <w:tc>
          <w:tcPr>
            <w:tcW w:w="582" w:type="dxa"/>
          </w:tcPr>
          <w:p w14:paraId="3C8CC8F0" w14:textId="1A3FBA59" w:rsidR="006A2BE6" w:rsidRDefault="006A2BE6" w:rsidP="00D60D70">
            <w:pPr>
              <w:rPr>
                <w:sz w:val="16"/>
                <w:szCs w:val="16"/>
              </w:rPr>
            </w:pPr>
          </w:p>
        </w:tc>
        <w:tc>
          <w:tcPr>
            <w:tcW w:w="1530" w:type="dxa"/>
          </w:tcPr>
          <w:p w14:paraId="00058026" w14:textId="4E8A5654" w:rsidR="006A2BE6" w:rsidRDefault="006A2BE6" w:rsidP="00D60D70">
            <w:pPr>
              <w:rPr>
                <w:sz w:val="16"/>
                <w:szCs w:val="16"/>
              </w:rPr>
            </w:pPr>
          </w:p>
        </w:tc>
        <w:tc>
          <w:tcPr>
            <w:tcW w:w="3127" w:type="dxa"/>
          </w:tcPr>
          <w:p w14:paraId="6E11E6ED" w14:textId="275D19DA" w:rsidR="006A2BE6" w:rsidRDefault="006A2BE6" w:rsidP="00D60D70">
            <w:pPr>
              <w:rPr>
                <w:sz w:val="16"/>
                <w:szCs w:val="16"/>
              </w:rPr>
            </w:pPr>
          </w:p>
        </w:tc>
      </w:tr>
      <w:tr w:rsidR="006A2BE6" w14:paraId="20D46CF6" w14:textId="77777777" w:rsidTr="5EA6038B">
        <w:tc>
          <w:tcPr>
            <w:tcW w:w="1812" w:type="dxa"/>
          </w:tcPr>
          <w:p w14:paraId="6AECE1EF" w14:textId="62FDA49D" w:rsidR="006A2BE6" w:rsidRDefault="6CE89F53" w:rsidP="00D60D70">
            <w:pPr>
              <w:rPr>
                <w:sz w:val="16"/>
                <w:szCs w:val="16"/>
              </w:rPr>
            </w:pPr>
            <w:r w:rsidRPr="6CE89F53">
              <w:rPr>
                <w:sz w:val="16"/>
                <w:szCs w:val="16"/>
              </w:rPr>
              <w:t>Marc Zijlema</w:t>
            </w:r>
          </w:p>
        </w:tc>
        <w:tc>
          <w:tcPr>
            <w:tcW w:w="2011" w:type="dxa"/>
          </w:tcPr>
          <w:p w14:paraId="1CA4826A" w14:textId="1D81C48C" w:rsidR="006A2BE6" w:rsidRDefault="006A2BE6" w:rsidP="00D60D70">
            <w:pPr>
              <w:rPr>
                <w:sz w:val="16"/>
                <w:szCs w:val="16"/>
              </w:rPr>
            </w:pPr>
            <w:r>
              <w:rPr>
                <w:sz w:val="16"/>
                <w:szCs w:val="16"/>
              </w:rPr>
              <w:t>Bestuurslid</w:t>
            </w:r>
          </w:p>
        </w:tc>
        <w:tc>
          <w:tcPr>
            <w:tcW w:w="582" w:type="dxa"/>
          </w:tcPr>
          <w:p w14:paraId="6E2BE842" w14:textId="56C77D7B" w:rsidR="006A2BE6" w:rsidRDefault="6CE89F53" w:rsidP="00D60D70">
            <w:pPr>
              <w:rPr>
                <w:sz w:val="16"/>
                <w:szCs w:val="16"/>
              </w:rPr>
            </w:pPr>
            <w:r w:rsidRPr="6CE89F53">
              <w:rPr>
                <w:sz w:val="16"/>
                <w:szCs w:val="16"/>
              </w:rPr>
              <w:t>201</w:t>
            </w:r>
            <w:r w:rsidR="00377977">
              <w:rPr>
                <w:sz w:val="16"/>
                <w:szCs w:val="16"/>
              </w:rPr>
              <w:t>9</w:t>
            </w:r>
          </w:p>
        </w:tc>
        <w:tc>
          <w:tcPr>
            <w:tcW w:w="1530" w:type="dxa"/>
          </w:tcPr>
          <w:p w14:paraId="257A1E52" w14:textId="3EEA1BC8" w:rsidR="006A2BE6" w:rsidRDefault="5EA6038B" w:rsidP="5EA6038B">
            <w:pPr>
              <w:spacing w:line="259" w:lineRule="auto"/>
              <w:rPr>
                <w:sz w:val="16"/>
                <w:szCs w:val="16"/>
              </w:rPr>
            </w:pPr>
            <w:proofErr w:type="gramStart"/>
            <w:r w:rsidRPr="5EA6038B">
              <w:rPr>
                <w:sz w:val="16"/>
                <w:szCs w:val="16"/>
              </w:rPr>
              <w:t>herkiesbaar</w:t>
            </w:r>
            <w:proofErr w:type="gramEnd"/>
          </w:p>
        </w:tc>
        <w:tc>
          <w:tcPr>
            <w:tcW w:w="3127" w:type="dxa"/>
          </w:tcPr>
          <w:p w14:paraId="58E9EA75" w14:textId="518361DD" w:rsidR="006A2BE6" w:rsidRDefault="3B790831" w:rsidP="3B790831">
            <w:pPr>
              <w:rPr>
                <w:sz w:val="16"/>
                <w:szCs w:val="16"/>
              </w:rPr>
            </w:pPr>
            <w:r w:rsidRPr="3B790831">
              <w:rPr>
                <w:sz w:val="16"/>
                <w:szCs w:val="16"/>
              </w:rPr>
              <w:t>Ca 12 jaar in bestuur VVE</w:t>
            </w:r>
          </w:p>
        </w:tc>
      </w:tr>
      <w:tr w:rsidR="005A45A7" w14:paraId="4042762E" w14:textId="77777777" w:rsidTr="5EA6038B">
        <w:tc>
          <w:tcPr>
            <w:tcW w:w="1812" w:type="dxa"/>
          </w:tcPr>
          <w:p w14:paraId="1C952574" w14:textId="4A228E56" w:rsidR="005A45A7" w:rsidRDefault="005A45A7" w:rsidP="00D60D70">
            <w:pPr>
              <w:rPr>
                <w:sz w:val="16"/>
                <w:szCs w:val="16"/>
              </w:rPr>
            </w:pPr>
          </w:p>
        </w:tc>
        <w:tc>
          <w:tcPr>
            <w:tcW w:w="2011" w:type="dxa"/>
          </w:tcPr>
          <w:p w14:paraId="20CA820C" w14:textId="41E8ED99" w:rsidR="005A45A7" w:rsidRDefault="005A45A7" w:rsidP="00D60D70">
            <w:pPr>
              <w:rPr>
                <w:sz w:val="16"/>
                <w:szCs w:val="16"/>
              </w:rPr>
            </w:pPr>
          </w:p>
        </w:tc>
        <w:tc>
          <w:tcPr>
            <w:tcW w:w="582" w:type="dxa"/>
          </w:tcPr>
          <w:p w14:paraId="13EBD4F6" w14:textId="04839506" w:rsidR="005A45A7" w:rsidRDefault="005A45A7" w:rsidP="00D60D70">
            <w:pPr>
              <w:rPr>
                <w:sz w:val="16"/>
                <w:szCs w:val="16"/>
              </w:rPr>
            </w:pPr>
          </w:p>
        </w:tc>
        <w:tc>
          <w:tcPr>
            <w:tcW w:w="1530" w:type="dxa"/>
          </w:tcPr>
          <w:p w14:paraId="5955A999" w14:textId="448D245C" w:rsidR="005A45A7" w:rsidRDefault="005A45A7" w:rsidP="00D60D70">
            <w:pPr>
              <w:rPr>
                <w:sz w:val="16"/>
                <w:szCs w:val="16"/>
              </w:rPr>
            </w:pPr>
          </w:p>
        </w:tc>
        <w:tc>
          <w:tcPr>
            <w:tcW w:w="3127" w:type="dxa"/>
          </w:tcPr>
          <w:p w14:paraId="46583051" w14:textId="0BBD216E" w:rsidR="005A45A7" w:rsidRDefault="005A45A7" w:rsidP="00D60D70">
            <w:pPr>
              <w:rPr>
                <w:sz w:val="16"/>
                <w:szCs w:val="16"/>
              </w:rPr>
            </w:pPr>
          </w:p>
        </w:tc>
      </w:tr>
      <w:tr w:rsidR="006A2BE6" w14:paraId="7E22A699" w14:textId="77777777" w:rsidTr="5EA6038B">
        <w:tc>
          <w:tcPr>
            <w:tcW w:w="1812" w:type="dxa"/>
          </w:tcPr>
          <w:p w14:paraId="1064E6C5" w14:textId="6CAB9DEF" w:rsidR="006A2BE6" w:rsidRPr="005B475D" w:rsidRDefault="3B790831" w:rsidP="3B790831">
            <w:pPr>
              <w:rPr>
                <w:sz w:val="16"/>
                <w:szCs w:val="16"/>
              </w:rPr>
            </w:pPr>
            <w:proofErr w:type="spellStart"/>
            <w:r w:rsidRPr="3B790831">
              <w:rPr>
                <w:sz w:val="16"/>
                <w:szCs w:val="16"/>
              </w:rPr>
              <w:t>Ewold</w:t>
            </w:r>
            <w:proofErr w:type="spellEnd"/>
            <w:r w:rsidRPr="3B790831">
              <w:rPr>
                <w:sz w:val="16"/>
                <w:szCs w:val="16"/>
              </w:rPr>
              <w:t xml:space="preserve"> Staal</w:t>
            </w:r>
          </w:p>
        </w:tc>
        <w:tc>
          <w:tcPr>
            <w:tcW w:w="2011" w:type="dxa"/>
          </w:tcPr>
          <w:p w14:paraId="09F5DF66" w14:textId="74D66472" w:rsidR="006A2BE6" w:rsidRDefault="006A2BE6" w:rsidP="00D60D70">
            <w:pPr>
              <w:rPr>
                <w:sz w:val="16"/>
                <w:szCs w:val="16"/>
              </w:rPr>
            </w:pPr>
            <w:r>
              <w:rPr>
                <w:sz w:val="16"/>
                <w:szCs w:val="16"/>
              </w:rPr>
              <w:t>Bestuurslid</w:t>
            </w:r>
          </w:p>
        </w:tc>
        <w:tc>
          <w:tcPr>
            <w:tcW w:w="582" w:type="dxa"/>
          </w:tcPr>
          <w:p w14:paraId="3887F8A3" w14:textId="7DC61C50" w:rsidR="006A2BE6" w:rsidRDefault="3B790831" w:rsidP="3B790831">
            <w:pPr>
              <w:spacing w:line="259" w:lineRule="auto"/>
              <w:rPr>
                <w:sz w:val="16"/>
                <w:szCs w:val="16"/>
              </w:rPr>
            </w:pPr>
            <w:r w:rsidRPr="3B790831">
              <w:rPr>
                <w:sz w:val="16"/>
                <w:szCs w:val="16"/>
              </w:rPr>
              <w:t>2021</w:t>
            </w:r>
          </w:p>
        </w:tc>
        <w:tc>
          <w:tcPr>
            <w:tcW w:w="1530" w:type="dxa"/>
          </w:tcPr>
          <w:p w14:paraId="535A61FA" w14:textId="325FA7BC" w:rsidR="006A2BE6" w:rsidRDefault="006A2BE6" w:rsidP="00D60D70">
            <w:pPr>
              <w:rPr>
                <w:sz w:val="16"/>
                <w:szCs w:val="16"/>
              </w:rPr>
            </w:pPr>
          </w:p>
        </w:tc>
        <w:tc>
          <w:tcPr>
            <w:tcW w:w="3127" w:type="dxa"/>
          </w:tcPr>
          <w:p w14:paraId="4D6D88B7" w14:textId="71CD068B" w:rsidR="006A2BE6" w:rsidRDefault="3B790831" w:rsidP="3B790831">
            <w:pPr>
              <w:rPr>
                <w:sz w:val="16"/>
                <w:szCs w:val="16"/>
              </w:rPr>
            </w:pPr>
            <w:r w:rsidRPr="3B790831">
              <w:rPr>
                <w:sz w:val="16"/>
                <w:szCs w:val="16"/>
              </w:rPr>
              <w:t>Ca 1 jaar in bestuur VVE</w:t>
            </w:r>
          </w:p>
        </w:tc>
      </w:tr>
      <w:tr w:rsidR="006A2BE6" w14:paraId="14BA35B7" w14:textId="77777777" w:rsidTr="5EA6038B">
        <w:tc>
          <w:tcPr>
            <w:tcW w:w="1812" w:type="dxa"/>
          </w:tcPr>
          <w:p w14:paraId="5C618A50" w14:textId="63B8631E" w:rsidR="3B790831" w:rsidRDefault="3B790831">
            <w:r w:rsidRPr="3B790831">
              <w:rPr>
                <w:sz w:val="16"/>
                <w:szCs w:val="16"/>
              </w:rPr>
              <w:t>Jasper Dijkstra</w:t>
            </w:r>
          </w:p>
        </w:tc>
        <w:tc>
          <w:tcPr>
            <w:tcW w:w="2011" w:type="dxa"/>
          </w:tcPr>
          <w:p w14:paraId="66830C0F" w14:textId="112FEF0A" w:rsidR="3B790831" w:rsidRDefault="3B790831">
            <w:r w:rsidRPr="3B790831">
              <w:rPr>
                <w:sz w:val="16"/>
                <w:szCs w:val="16"/>
              </w:rPr>
              <w:t>Penningmeester</w:t>
            </w:r>
          </w:p>
        </w:tc>
        <w:tc>
          <w:tcPr>
            <w:tcW w:w="582" w:type="dxa"/>
          </w:tcPr>
          <w:p w14:paraId="16AB9E07" w14:textId="5602CDDA" w:rsidR="3B790831" w:rsidRDefault="3B790831">
            <w:r w:rsidRPr="3B790831">
              <w:rPr>
                <w:sz w:val="16"/>
                <w:szCs w:val="16"/>
              </w:rPr>
              <w:t>2019</w:t>
            </w:r>
          </w:p>
        </w:tc>
        <w:tc>
          <w:tcPr>
            <w:tcW w:w="1530" w:type="dxa"/>
          </w:tcPr>
          <w:p w14:paraId="318F37F8" w14:textId="6D45B503" w:rsidR="3B790831" w:rsidRDefault="54291BDC" w:rsidP="54291BDC">
            <w:pPr>
              <w:rPr>
                <w:sz w:val="16"/>
                <w:szCs w:val="16"/>
              </w:rPr>
            </w:pPr>
            <w:proofErr w:type="gramStart"/>
            <w:r w:rsidRPr="54291BDC">
              <w:rPr>
                <w:sz w:val="16"/>
                <w:szCs w:val="16"/>
              </w:rPr>
              <w:t>herkiesbaar</w:t>
            </w:r>
            <w:proofErr w:type="gramEnd"/>
          </w:p>
        </w:tc>
        <w:tc>
          <w:tcPr>
            <w:tcW w:w="3127" w:type="dxa"/>
          </w:tcPr>
          <w:p w14:paraId="0923E448" w14:textId="70BED77D" w:rsidR="3B790831" w:rsidRDefault="3B790831">
            <w:r w:rsidRPr="3B790831">
              <w:rPr>
                <w:sz w:val="16"/>
                <w:szCs w:val="16"/>
              </w:rPr>
              <w:t>Ca 3 jaar in bestuur VVE</w:t>
            </w:r>
          </w:p>
        </w:tc>
      </w:tr>
    </w:tbl>
    <w:p w14:paraId="4B13A85C" w14:textId="77777777" w:rsidR="006A2BE6" w:rsidRDefault="006A2BE6" w:rsidP="00D60D70">
      <w:pPr>
        <w:rPr>
          <w:sz w:val="16"/>
          <w:szCs w:val="16"/>
        </w:rPr>
      </w:pPr>
    </w:p>
    <w:p w14:paraId="2F6A448B" w14:textId="1AB08A77" w:rsidR="00192BD5" w:rsidRPr="005B475D" w:rsidRDefault="00D60D70" w:rsidP="00D60D70">
      <w:pPr>
        <w:rPr>
          <w:sz w:val="16"/>
          <w:szCs w:val="16"/>
        </w:rPr>
      </w:pPr>
      <w:r w:rsidRPr="00B233CD">
        <w:rPr>
          <w:sz w:val="16"/>
          <w:szCs w:val="16"/>
        </w:rPr>
        <w:t xml:space="preserve">          </w:t>
      </w:r>
      <w:r w:rsidR="005B475D">
        <w:rPr>
          <w:sz w:val="16"/>
          <w:szCs w:val="16"/>
        </w:rPr>
        <w:t xml:space="preserve">                               </w:t>
      </w:r>
    </w:p>
    <w:p w14:paraId="601DF6CD" w14:textId="62D2789C" w:rsidR="00192BD5" w:rsidRDefault="00192BD5"/>
    <w:p w14:paraId="2C282211" w14:textId="77777777" w:rsidR="00377977" w:rsidRDefault="00377977">
      <w:pPr>
        <w:rPr>
          <w:sz w:val="22"/>
          <w:szCs w:val="22"/>
          <w:u w:val="single"/>
        </w:rPr>
      </w:pPr>
    </w:p>
    <w:p w14:paraId="60E24818" w14:textId="77777777" w:rsidR="00377977" w:rsidRDefault="00377977">
      <w:pPr>
        <w:rPr>
          <w:sz w:val="22"/>
          <w:szCs w:val="22"/>
          <w:u w:val="single"/>
        </w:rPr>
      </w:pPr>
    </w:p>
    <w:p w14:paraId="3A24EE42" w14:textId="77777777" w:rsidR="00377977" w:rsidRDefault="00377977">
      <w:pPr>
        <w:rPr>
          <w:sz w:val="22"/>
          <w:szCs w:val="22"/>
          <w:u w:val="single"/>
        </w:rPr>
      </w:pPr>
    </w:p>
    <w:p w14:paraId="50511DAA" w14:textId="77777777" w:rsidR="00377977" w:rsidRDefault="00377977">
      <w:pPr>
        <w:rPr>
          <w:sz w:val="22"/>
          <w:szCs w:val="22"/>
          <w:u w:val="single"/>
        </w:rPr>
      </w:pPr>
    </w:p>
    <w:p w14:paraId="3EE4DAF6" w14:textId="77777777" w:rsidR="00377977" w:rsidRDefault="00377977">
      <w:pPr>
        <w:rPr>
          <w:sz w:val="22"/>
          <w:szCs w:val="22"/>
          <w:u w:val="single"/>
        </w:rPr>
      </w:pPr>
    </w:p>
    <w:p w14:paraId="3F69D356" w14:textId="52EBE609" w:rsidR="005B475D" w:rsidRPr="005B475D" w:rsidRDefault="005B475D">
      <w:pPr>
        <w:rPr>
          <w:sz w:val="22"/>
          <w:szCs w:val="22"/>
          <w:u w:val="single"/>
        </w:rPr>
      </w:pPr>
      <w:proofErr w:type="gramStart"/>
      <w:r w:rsidRPr="005B475D">
        <w:rPr>
          <w:sz w:val="22"/>
          <w:szCs w:val="22"/>
          <w:u w:val="single"/>
        </w:rPr>
        <w:t>Bijlage  2</w:t>
      </w:r>
      <w:proofErr w:type="gramEnd"/>
    </w:p>
    <w:p w14:paraId="567BF2CB" w14:textId="4DA7A41A" w:rsidR="005B475D" w:rsidRDefault="005B475D" w:rsidP="00D60D70"/>
    <w:p w14:paraId="49246F89" w14:textId="40641C31" w:rsidR="0047376E" w:rsidRDefault="005B475D" w:rsidP="00D60D70">
      <w:r>
        <w:t>Agenda</w:t>
      </w:r>
    </w:p>
    <w:p w14:paraId="37485E91" w14:textId="063707B8" w:rsidR="00192BD5" w:rsidRDefault="00192BD5" w:rsidP="00D60D70"/>
    <w:p w14:paraId="5B3129B3" w14:textId="239B4A9D" w:rsidR="005B475D" w:rsidRDefault="54291BDC" w:rsidP="000A5D1B">
      <w:pPr>
        <w:pStyle w:val="Lijstalinea"/>
        <w:numPr>
          <w:ilvl w:val="0"/>
          <w:numId w:val="28"/>
        </w:numPr>
      </w:pPr>
      <w:r>
        <w:t xml:space="preserve">Banketstaven actie </w:t>
      </w:r>
      <w:r w:rsidR="00192BD5">
        <w:tab/>
      </w:r>
      <w:r w:rsidR="00192BD5">
        <w:tab/>
      </w:r>
      <w:r w:rsidR="00192BD5">
        <w:tab/>
      </w:r>
      <w:r>
        <w:t>28 november</w:t>
      </w:r>
    </w:p>
    <w:p w14:paraId="2EBD558B" w14:textId="361CE52F" w:rsidR="00192BD5" w:rsidRDefault="54291BDC" w:rsidP="00192BD5">
      <w:pPr>
        <w:pStyle w:val="Lijstalinea"/>
        <w:numPr>
          <w:ilvl w:val="0"/>
          <w:numId w:val="28"/>
        </w:numPr>
      </w:pPr>
      <w:r>
        <w:t xml:space="preserve">Nieuwjaarsborrel </w:t>
      </w:r>
      <w:r w:rsidR="00192BD5">
        <w:tab/>
      </w:r>
      <w:r w:rsidR="00192BD5">
        <w:tab/>
      </w:r>
      <w:r w:rsidR="00192BD5">
        <w:tab/>
      </w:r>
      <w:r>
        <w:t xml:space="preserve">4 januari </w:t>
      </w:r>
    </w:p>
    <w:p w14:paraId="7D318C44" w14:textId="2A41E349" w:rsidR="00083896" w:rsidRDefault="54291BDC" w:rsidP="005B475D">
      <w:pPr>
        <w:pStyle w:val="Lijstalinea"/>
        <w:numPr>
          <w:ilvl w:val="0"/>
          <w:numId w:val="28"/>
        </w:numPr>
      </w:pPr>
      <w:r>
        <w:t xml:space="preserve">NL-Doet </w:t>
      </w:r>
      <w:r w:rsidR="005B475D">
        <w:tab/>
      </w:r>
      <w:r w:rsidR="005B475D">
        <w:tab/>
      </w:r>
      <w:r w:rsidR="005B475D">
        <w:tab/>
      </w:r>
      <w:r w:rsidR="005B475D">
        <w:tab/>
      </w:r>
      <w:r>
        <w:t>13 maart</w:t>
      </w:r>
    </w:p>
    <w:p w14:paraId="0554DE3F" w14:textId="6DF0847A" w:rsidR="62889F17" w:rsidRDefault="62889F17" w:rsidP="62889F17">
      <w:pPr>
        <w:pStyle w:val="Lijstalinea"/>
        <w:numPr>
          <w:ilvl w:val="0"/>
          <w:numId w:val="28"/>
        </w:numPr>
      </w:pPr>
      <w:r>
        <w:t>BBQ/</w:t>
      </w:r>
      <w:proofErr w:type="spellStart"/>
      <w:r>
        <w:t>Verenigingsdag</w:t>
      </w:r>
      <w:proofErr w:type="spellEnd"/>
      <w:r>
        <w:t xml:space="preserve"> </w:t>
      </w:r>
      <w:r w:rsidR="00A57990">
        <w:tab/>
      </w:r>
      <w:r w:rsidR="00A57990">
        <w:tab/>
      </w:r>
      <w:r w:rsidR="00A57990">
        <w:tab/>
      </w:r>
      <w:r>
        <w:t>16 mei</w:t>
      </w:r>
    </w:p>
    <w:p w14:paraId="4CC271A9" w14:textId="25A4A9CE" w:rsidR="00083896" w:rsidRDefault="00083896" w:rsidP="00192BD5">
      <w:pPr>
        <w:pStyle w:val="Lijstalinea"/>
        <w:numPr>
          <w:ilvl w:val="0"/>
          <w:numId w:val="28"/>
        </w:numPr>
      </w:pPr>
      <w:r>
        <w:t>7</w:t>
      </w:r>
      <w:r w:rsidR="005B475D">
        <w:t xml:space="preserve"> tegen 7 toernooi </w:t>
      </w:r>
      <w:r w:rsidR="007C4E50">
        <w:tab/>
      </w:r>
      <w:r w:rsidR="007C4E50">
        <w:tab/>
      </w:r>
      <w:r w:rsidR="007C4E50">
        <w:tab/>
        <w:t>eind mei</w:t>
      </w:r>
      <w:r>
        <w:t xml:space="preserve"> </w:t>
      </w:r>
    </w:p>
    <w:p w14:paraId="5588972E" w14:textId="31DCAEF1" w:rsidR="00083896" w:rsidRPr="00D60D70" w:rsidRDefault="00083896" w:rsidP="007C4E50">
      <w:pPr>
        <w:pStyle w:val="Lijstalinea"/>
      </w:pPr>
    </w:p>
    <w:sectPr w:rsidR="00083896" w:rsidRPr="00D60D70" w:rsidSect="007E32C0">
      <w:headerReference w:type="default" r:id="rId8"/>
      <w:footerReference w:type="default" r:id="rId9"/>
      <w:pgSz w:w="11906" w:h="16838"/>
      <w:pgMar w:top="89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ED41" w14:textId="77777777" w:rsidR="00FB1D2A" w:rsidRDefault="00FB1D2A">
      <w:r>
        <w:separator/>
      </w:r>
    </w:p>
  </w:endnote>
  <w:endnote w:type="continuationSeparator" w:id="0">
    <w:p w14:paraId="00D7B1E6" w14:textId="77777777" w:rsidR="00FB1D2A" w:rsidRDefault="00FB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A795" w14:textId="6BDCF379" w:rsidR="004A1532" w:rsidRDefault="004A1532">
    <w:pPr>
      <w:pStyle w:val="Voettekst"/>
      <w:jc w:val="right"/>
    </w:pPr>
    <w:r>
      <w:fldChar w:fldCharType="begin"/>
    </w:r>
    <w:r>
      <w:instrText xml:space="preserve">page   \* mergeformat </w:instrText>
    </w:r>
    <w:r>
      <w:fldChar w:fldCharType="separate"/>
    </w:r>
    <w:r w:rsidR="00F12D8B">
      <w:rPr>
        <w:noProof/>
      </w:rPr>
      <w:t>1</w:t>
    </w:r>
    <w:r>
      <w:fldChar w:fldCharType="end"/>
    </w:r>
  </w:p>
  <w:p w14:paraId="24296B02" w14:textId="77777777" w:rsidR="004A1532" w:rsidRDefault="004A15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1F890" w14:textId="77777777" w:rsidR="00FB1D2A" w:rsidRDefault="00FB1D2A">
      <w:r>
        <w:separator/>
      </w:r>
    </w:p>
  </w:footnote>
  <w:footnote w:type="continuationSeparator" w:id="0">
    <w:p w14:paraId="4D1D5F40" w14:textId="77777777" w:rsidR="00FB1D2A" w:rsidRDefault="00FB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E092" w14:textId="77777777" w:rsidR="004A1532" w:rsidRDefault="00871DDD" w:rsidP="00E17B71">
    <w:pPr>
      <w:pStyle w:val="Koptekst"/>
      <w:tabs>
        <w:tab w:val="clear" w:pos="4536"/>
        <w:tab w:val="clear" w:pos="9072"/>
        <w:tab w:val="left" w:pos="6915"/>
      </w:tabs>
      <w:ind w:left="5664"/>
    </w:pPr>
    <w:r>
      <w:rPr>
        <w:noProof/>
        <w:lang w:eastAsia="nl-NL"/>
      </w:rPr>
      <w:drawing>
        <wp:anchor distT="0" distB="0" distL="114300" distR="114300" simplePos="0" relativeHeight="251657728" behindDoc="1" locked="0" layoutInCell="1" allowOverlap="1" wp14:anchorId="12DF37CB" wp14:editId="07777777">
          <wp:simplePos x="0" y="0"/>
          <wp:positionH relativeFrom="column">
            <wp:posOffset>-123825</wp:posOffset>
          </wp:positionH>
          <wp:positionV relativeFrom="paragraph">
            <wp:posOffset>-27940</wp:posOffset>
          </wp:positionV>
          <wp:extent cx="859790" cy="950595"/>
          <wp:effectExtent l="0" t="0" r="0" b="1905"/>
          <wp:wrapNone/>
          <wp:docPr id="2" name="Afbeelding 1" descr="logo VVEz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VEzi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532">
      <w:tab/>
    </w:r>
  </w:p>
  <w:p w14:paraId="42E7C19B" w14:textId="77777777" w:rsidR="004A1532" w:rsidRDefault="00871DDD" w:rsidP="00E17B71">
    <w:pPr>
      <w:pStyle w:val="Koptekst"/>
      <w:tabs>
        <w:tab w:val="clear" w:pos="4536"/>
        <w:tab w:val="clear" w:pos="9072"/>
        <w:tab w:val="left" w:pos="6915"/>
      </w:tabs>
      <w:ind w:left="5664"/>
    </w:pPr>
    <w:r>
      <w:rPr>
        <w:noProof/>
        <w:lang w:eastAsia="nl-NL"/>
      </w:rPr>
      <w:drawing>
        <wp:inline distT="0" distB="0" distL="0" distR="0" wp14:anchorId="2142DA62" wp14:editId="07777777">
          <wp:extent cx="1105535" cy="1477010"/>
          <wp:effectExtent l="0" t="0" r="0" b="8890"/>
          <wp:docPr id="1"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1477010"/>
                  </a:xfrm>
                  <a:prstGeom prst="rect">
                    <a:avLst/>
                  </a:prstGeom>
                  <a:noFill/>
                  <a:ln>
                    <a:noFill/>
                  </a:ln>
                </pic:spPr>
              </pic:pic>
            </a:graphicData>
          </a:graphic>
        </wp:inline>
      </w:drawing>
    </w:r>
  </w:p>
  <w:p w14:paraId="3B3DDCDA" w14:textId="77777777" w:rsidR="004A1532" w:rsidRDefault="004A1532" w:rsidP="00E17B71">
    <w:pPr>
      <w:pStyle w:val="Koptekst"/>
      <w:tabs>
        <w:tab w:val="clear" w:pos="4536"/>
        <w:tab w:val="clear" w:pos="9072"/>
        <w:tab w:val="left" w:pos="6915"/>
      </w:tabs>
      <w:ind w:left="5664"/>
    </w:pPr>
  </w:p>
  <w:p w14:paraId="578EE607" w14:textId="13536C68" w:rsidR="004A1532" w:rsidRDefault="005B475D" w:rsidP="00E17B71">
    <w:pPr>
      <w:pStyle w:val="Koptekst"/>
      <w:tabs>
        <w:tab w:val="clear" w:pos="4536"/>
        <w:tab w:val="clear" w:pos="9072"/>
        <w:tab w:val="left" w:pos="6915"/>
      </w:tabs>
    </w:pPr>
    <w:r>
      <w:t>Sinds 1930                                                                            Hoofdsponsor vv Ezinge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3AB4842"/>
    <w:multiLevelType w:val="multilevel"/>
    <w:tmpl w:val="56845F06"/>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15:restartNumberingAfterBreak="0">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15:restartNumberingAfterBreak="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15:restartNumberingAfterBreak="0">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7E51159"/>
    <w:multiLevelType w:val="multilevel"/>
    <w:tmpl w:val="698CB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15:restartNumberingAfterBreak="0">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4BDA3E2F"/>
    <w:multiLevelType w:val="hybridMultilevel"/>
    <w:tmpl w:val="E0E44C04"/>
    <w:lvl w:ilvl="0" w:tplc="13445BEC">
      <w:start w:val="1"/>
      <w:numFmt w:val="decimal"/>
      <w:lvlText w:val="%1)"/>
      <w:lvlJc w:val="left"/>
      <w:pPr>
        <w:tabs>
          <w:tab w:val="num" w:pos="720"/>
        </w:tabs>
        <w:ind w:left="720" w:hanging="360"/>
      </w:pPr>
      <w:rPr>
        <w:rFonts w:hint="default"/>
        <w:b/>
        <w:color w:val="000000"/>
      </w:rPr>
    </w:lvl>
    <w:lvl w:ilvl="1" w:tplc="238AD208">
      <w:numFmt w:val="bullet"/>
      <w:lvlText w:val=""/>
      <w:lvlJc w:val="left"/>
      <w:pPr>
        <w:tabs>
          <w:tab w:val="num" w:pos="1440"/>
        </w:tabs>
        <w:ind w:left="1440" w:hanging="360"/>
      </w:pPr>
      <w:rPr>
        <w:rFonts w:ascii="Symbol" w:eastAsia="Times New Roman"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5" w15:restartNumberingAfterBreak="0">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7" w15:restartNumberingAfterBreak="0">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6"/>
  </w:num>
  <w:num w:numId="4">
    <w:abstractNumId w:val="3"/>
  </w:num>
  <w:num w:numId="5">
    <w:abstractNumId w:val="11"/>
  </w:num>
  <w:num w:numId="6">
    <w:abstractNumId w:val="1"/>
  </w:num>
  <w:num w:numId="7">
    <w:abstractNumId w:val="13"/>
  </w:num>
  <w:num w:numId="8">
    <w:abstractNumId w:val="16"/>
  </w:num>
  <w:num w:numId="9">
    <w:abstractNumId w:val="20"/>
  </w:num>
  <w:num w:numId="10">
    <w:abstractNumId w:val="0"/>
  </w:num>
  <w:num w:numId="11">
    <w:abstractNumId w:val="7"/>
  </w:num>
  <w:num w:numId="12">
    <w:abstractNumId w:val="6"/>
  </w:num>
  <w:num w:numId="13">
    <w:abstractNumId w:val="4"/>
  </w:num>
  <w:num w:numId="14">
    <w:abstractNumId w:val="25"/>
  </w:num>
  <w:num w:numId="15">
    <w:abstractNumId w:val="19"/>
  </w:num>
  <w:num w:numId="16">
    <w:abstractNumId w:val="24"/>
  </w:num>
  <w:num w:numId="17">
    <w:abstractNumId w:val="17"/>
  </w:num>
  <w:num w:numId="18">
    <w:abstractNumId w:val="27"/>
  </w:num>
  <w:num w:numId="19">
    <w:abstractNumId w:val="18"/>
  </w:num>
  <w:num w:numId="20">
    <w:abstractNumId w:val="10"/>
  </w:num>
  <w:num w:numId="21">
    <w:abstractNumId w:val="22"/>
  </w:num>
  <w:num w:numId="22">
    <w:abstractNumId w:val="21"/>
  </w:num>
  <w:num w:numId="23">
    <w:abstractNumId w:val="23"/>
  </w:num>
  <w:num w:numId="24">
    <w:abstractNumId w:val="12"/>
  </w:num>
  <w:num w:numId="25">
    <w:abstractNumId w:val="15"/>
  </w:num>
  <w:num w:numId="26">
    <w:abstractNumId w:val="2"/>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11"/>
    <w:rsid w:val="00014696"/>
    <w:rsid w:val="000476B2"/>
    <w:rsid w:val="0005090D"/>
    <w:rsid w:val="00083896"/>
    <w:rsid w:val="0009053C"/>
    <w:rsid w:val="000979A5"/>
    <w:rsid w:val="000A1133"/>
    <w:rsid w:val="000A5999"/>
    <w:rsid w:val="000A5D1B"/>
    <w:rsid w:val="000A7EF0"/>
    <w:rsid w:val="000D4DD3"/>
    <w:rsid w:val="0010430A"/>
    <w:rsid w:val="00107799"/>
    <w:rsid w:val="00144240"/>
    <w:rsid w:val="00144C94"/>
    <w:rsid w:val="0014575C"/>
    <w:rsid w:val="00151E8C"/>
    <w:rsid w:val="00157E5C"/>
    <w:rsid w:val="00161D6F"/>
    <w:rsid w:val="001661BC"/>
    <w:rsid w:val="001669EC"/>
    <w:rsid w:val="0017303D"/>
    <w:rsid w:val="00173535"/>
    <w:rsid w:val="00186E73"/>
    <w:rsid w:val="00192BD5"/>
    <w:rsid w:val="001B3776"/>
    <w:rsid w:val="001E180D"/>
    <w:rsid w:val="001E2C7F"/>
    <w:rsid w:val="001E5CF7"/>
    <w:rsid w:val="00200706"/>
    <w:rsid w:val="00201DA3"/>
    <w:rsid w:val="00212876"/>
    <w:rsid w:val="00243E59"/>
    <w:rsid w:val="00252028"/>
    <w:rsid w:val="0026799B"/>
    <w:rsid w:val="00271B7F"/>
    <w:rsid w:val="00295937"/>
    <w:rsid w:val="002A1393"/>
    <w:rsid w:val="002A5481"/>
    <w:rsid w:val="002A7DAA"/>
    <w:rsid w:val="002C112D"/>
    <w:rsid w:val="002E1D86"/>
    <w:rsid w:val="002F3DB9"/>
    <w:rsid w:val="002F46BC"/>
    <w:rsid w:val="003379D6"/>
    <w:rsid w:val="00344EFB"/>
    <w:rsid w:val="00377977"/>
    <w:rsid w:val="003972DA"/>
    <w:rsid w:val="003B3F5E"/>
    <w:rsid w:val="003F2D20"/>
    <w:rsid w:val="0042440B"/>
    <w:rsid w:val="00431222"/>
    <w:rsid w:val="00446899"/>
    <w:rsid w:val="0045159D"/>
    <w:rsid w:val="00455CFA"/>
    <w:rsid w:val="00470135"/>
    <w:rsid w:val="0047376E"/>
    <w:rsid w:val="00474A10"/>
    <w:rsid w:val="00476A3B"/>
    <w:rsid w:val="00482E80"/>
    <w:rsid w:val="004A1532"/>
    <w:rsid w:val="004C2EB1"/>
    <w:rsid w:val="004D2146"/>
    <w:rsid w:val="004D464B"/>
    <w:rsid w:val="0050123F"/>
    <w:rsid w:val="00501CE4"/>
    <w:rsid w:val="005241D6"/>
    <w:rsid w:val="00537D31"/>
    <w:rsid w:val="00550BB3"/>
    <w:rsid w:val="00564973"/>
    <w:rsid w:val="00587FAA"/>
    <w:rsid w:val="0059050B"/>
    <w:rsid w:val="00593BCC"/>
    <w:rsid w:val="005A200C"/>
    <w:rsid w:val="005A45A7"/>
    <w:rsid w:val="005B3764"/>
    <w:rsid w:val="005B475D"/>
    <w:rsid w:val="005C0ED6"/>
    <w:rsid w:val="005C674E"/>
    <w:rsid w:val="005D0874"/>
    <w:rsid w:val="00606495"/>
    <w:rsid w:val="00611E6F"/>
    <w:rsid w:val="00625135"/>
    <w:rsid w:val="00635586"/>
    <w:rsid w:val="00642DE7"/>
    <w:rsid w:val="00647BF0"/>
    <w:rsid w:val="00664543"/>
    <w:rsid w:val="00675611"/>
    <w:rsid w:val="006A2BE6"/>
    <w:rsid w:val="006B72D3"/>
    <w:rsid w:val="006E110C"/>
    <w:rsid w:val="006E3AF1"/>
    <w:rsid w:val="006E5580"/>
    <w:rsid w:val="006E7296"/>
    <w:rsid w:val="006F55D7"/>
    <w:rsid w:val="007003BF"/>
    <w:rsid w:val="00720546"/>
    <w:rsid w:val="00724DE7"/>
    <w:rsid w:val="007271DF"/>
    <w:rsid w:val="00734A7D"/>
    <w:rsid w:val="00740312"/>
    <w:rsid w:val="0074167E"/>
    <w:rsid w:val="007C4E50"/>
    <w:rsid w:val="007D77DE"/>
    <w:rsid w:val="007E32C0"/>
    <w:rsid w:val="007E79B5"/>
    <w:rsid w:val="007F1175"/>
    <w:rsid w:val="00811481"/>
    <w:rsid w:val="0081506F"/>
    <w:rsid w:val="00841336"/>
    <w:rsid w:val="00856866"/>
    <w:rsid w:val="00865816"/>
    <w:rsid w:val="008664F3"/>
    <w:rsid w:val="00871DDD"/>
    <w:rsid w:val="008770BC"/>
    <w:rsid w:val="00883B57"/>
    <w:rsid w:val="00893787"/>
    <w:rsid w:val="008A1C62"/>
    <w:rsid w:val="008C72D3"/>
    <w:rsid w:val="008C7310"/>
    <w:rsid w:val="008C77A3"/>
    <w:rsid w:val="008E06D6"/>
    <w:rsid w:val="008E5F21"/>
    <w:rsid w:val="008F3865"/>
    <w:rsid w:val="008F529E"/>
    <w:rsid w:val="008F7010"/>
    <w:rsid w:val="00932E64"/>
    <w:rsid w:val="009504B0"/>
    <w:rsid w:val="00955DC3"/>
    <w:rsid w:val="009634AD"/>
    <w:rsid w:val="00991FB7"/>
    <w:rsid w:val="009A75F6"/>
    <w:rsid w:val="009B5BBB"/>
    <w:rsid w:val="009E0950"/>
    <w:rsid w:val="009E4EA2"/>
    <w:rsid w:val="00A134EC"/>
    <w:rsid w:val="00A17683"/>
    <w:rsid w:val="00A57990"/>
    <w:rsid w:val="00A6196B"/>
    <w:rsid w:val="00A9209A"/>
    <w:rsid w:val="00AC1D7A"/>
    <w:rsid w:val="00AC36EA"/>
    <w:rsid w:val="00AD555F"/>
    <w:rsid w:val="00B16BB0"/>
    <w:rsid w:val="00B343F3"/>
    <w:rsid w:val="00B46EEF"/>
    <w:rsid w:val="00B47BA6"/>
    <w:rsid w:val="00B7407E"/>
    <w:rsid w:val="00B81DC5"/>
    <w:rsid w:val="00B96B1B"/>
    <w:rsid w:val="00B97170"/>
    <w:rsid w:val="00BA07B4"/>
    <w:rsid w:val="00BB00AE"/>
    <w:rsid w:val="00BC51C3"/>
    <w:rsid w:val="00BF25CD"/>
    <w:rsid w:val="00BF5D05"/>
    <w:rsid w:val="00C017A6"/>
    <w:rsid w:val="00C04E0A"/>
    <w:rsid w:val="00C15236"/>
    <w:rsid w:val="00C34ABA"/>
    <w:rsid w:val="00C35E21"/>
    <w:rsid w:val="00C415C3"/>
    <w:rsid w:val="00C9045D"/>
    <w:rsid w:val="00C97D72"/>
    <w:rsid w:val="00CB0C4E"/>
    <w:rsid w:val="00CE4157"/>
    <w:rsid w:val="00CF151C"/>
    <w:rsid w:val="00CF38C0"/>
    <w:rsid w:val="00CF3BED"/>
    <w:rsid w:val="00D05233"/>
    <w:rsid w:val="00D10E19"/>
    <w:rsid w:val="00D14F84"/>
    <w:rsid w:val="00D2479C"/>
    <w:rsid w:val="00D33A67"/>
    <w:rsid w:val="00D3426F"/>
    <w:rsid w:val="00D44B9B"/>
    <w:rsid w:val="00D60D70"/>
    <w:rsid w:val="00D75B72"/>
    <w:rsid w:val="00D84FB5"/>
    <w:rsid w:val="00D90748"/>
    <w:rsid w:val="00D92649"/>
    <w:rsid w:val="00D94E78"/>
    <w:rsid w:val="00DA13BF"/>
    <w:rsid w:val="00DB4483"/>
    <w:rsid w:val="00DC12FE"/>
    <w:rsid w:val="00DC558B"/>
    <w:rsid w:val="00DD77C3"/>
    <w:rsid w:val="00DF160F"/>
    <w:rsid w:val="00E17B71"/>
    <w:rsid w:val="00E279D6"/>
    <w:rsid w:val="00E45556"/>
    <w:rsid w:val="00E52802"/>
    <w:rsid w:val="00E86D15"/>
    <w:rsid w:val="00E877EF"/>
    <w:rsid w:val="00EA1C6E"/>
    <w:rsid w:val="00EA52A5"/>
    <w:rsid w:val="00EB3793"/>
    <w:rsid w:val="00EC6B7F"/>
    <w:rsid w:val="00EE572F"/>
    <w:rsid w:val="00EF43C3"/>
    <w:rsid w:val="00F0182E"/>
    <w:rsid w:val="00F02D9F"/>
    <w:rsid w:val="00F04397"/>
    <w:rsid w:val="00F053E0"/>
    <w:rsid w:val="00F12D8B"/>
    <w:rsid w:val="00F360AB"/>
    <w:rsid w:val="00F42EDB"/>
    <w:rsid w:val="00F53DDF"/>
    <w:rsid w:val="00F808CF"/>
    <w:rsid w:val="00FA14B1"/>
    <w:rsid w:val="00FB1D2A"/>
    <w:rsid w:val="00FC1A2C"/>
    <w:rsid w:val="00FC55B8"/>
    <w:rsid w:val="00FD0410"/>
    <w:rsid w:val="00FD1F13"/>
    <w:rsid w:val="00FF5FEE"/>
    <w:rsid w:val="2DBFF9E7"/>
    <w:rsid w:val="3B790831"/>
    <w:rsid w:val="50899123"/>
    <w:rsid w:val="53CE67D1"/>
    <w:rsid w:val="54291BDC"/>
    <w:rsid w:val="5EA6038B"/>
    <w:rsid w:val="5F6EDC5F"/>
    <w:rsid w:val="62889F17"/>
    <w:rsid w:val="6CE89F53"/>
    <w:rsid w:val="6F4FD496"/>
    <w:rsid w:val="75300F2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FD496"/>
  <w15:chartTrackingRefBased/>
  <w15:docId w15:val="{AE4F0A38-FBEC-468B-A0C2-09CF5A3C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8664F3"/>
  </w:style>
  <w:style w:type="character" w:customStyle="1" w:styleId="apple-converted-space">
    <w:name w:val="apple-converted-space"/>
    <w:basedOn w:val="Standaardalinea-lettertype"/>
    <w:rsid w:val="0086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297108584">
      <w:bodyDiv w:val="1"/>
      <w:marLeft w:val="0"/>
      <w:marRight w:val="0"/>
      <w:marTop w:val="0"/>
      <w:marBottom w:val="0"/>
      <w:divBdr>
        <w:top w:val="none" w:sz="0" w:space="0" w:color="auto"/>
        <w:left w:val="none" w:sz="0" w:space="0" w:color="auto"/>
        <w:bottom w:val="none" w:sz="0" w:space="0" w:color="auto"/>
        <w:right w:val="none" w:sz="0" w:space="0" w:color="auto"/>
      </w:divBdr>
      <w:divsChild>
        <w:div w:id="903948171">
          <w:marLeft w:val="0"/>
          <w:marRight w:val="0"/>
          <w:marTop w:val="0"/>
          <w:marBottom w:val="0"/>
          <w:divBdr>
            <w:top w:val="none" w:sz="0" w:space="0" w:color="auto"/>
            <w:left w:val="none" w:sz="0" w:space="0" w:color="auto"/>
            <w:bottom w:val="none" w:sz="0" w:space="0" w:color="auto"/>
            <w:right w:val="none" w:sz="0" w:space="0" w:color="auto"/>
          </w:divBdr>
        </w:div>
        <w:div w:id="245263978">
          <w:marLeft w:val="0"/>
          <w:marRight w:val="0"/>
          <w:marTop w:val="0"/>
          <w:marBottom w:val="0"/>
          <w:divBdr>
            <w:top w:val="none" w:sz="0" w:space="0" w:color="auto"/>
            <w:left w:val="none" w:sz="0" w:space="0" w:color="auto"/>
            <w:bottom w:val="none" w:sz="0" w:space="0" w:color="auto"/>
            <w:right w:val="none" w:sz="0" w:space="0" w:color="auto"/>
          </w:divBdr>
        </w:div>
        <w:div w:id="328171404">
          <w:marLeft w:val="0"/>
          <w:marRight w:val="0"/>
          <w:marTop w:val="0"/>
          <w:marBottom w:val="0"/>
          <w:divBdr>
            <w:top w:val="none" w:sz="0" w:space="0" w:color="auto"/>
            <w:left w:val="none" w:sz="0" w:space="0" w:color="auto"/>
            <w:bottom w:val="none" w:sz="0" w:space="0" w:color="auto"/>
            <w:right w:val="none" w:sz="0" w:space="0" w:color="auto"/>
          </w:divBdr>
        </w:div>
        <w:div w:id="993413598">
          <w:marLeft w:val="0"/>
          <w:marRight w:val="0"/>
          <w:marTop w:val="0"/>
          <w:marBottom w:val="0"/>
          <w:divBdr>
            <w:top w:val="none" w:sz="0" w:space="0" w:color="auto"/>
            <w:left w:val="none" w:sz="0" w:space="0" w:color="auto"/>
            <w:bottom w:val="none" w:sz="0" w:space="0" w:color="auto"/>
            <w:right w:val="none" w:sz="0" w:space="0" w:color="auto"/>
          </w:divBdr>
        </w:div>
        <w:div w:id="1572693262">
          <w:marLeft w:val="0"/>
          <w:marRight w:val="0"/>
          <w:marTop w:val="0"/>
          <w:marBottom w:val="0"/>
          <w:divBdr>
            <w:top w:val="none" w:sz="0" w:space="0" w:color="auto"/>
            <w:left w:val="none" w:sz="0" w:space="0" w:color="auto"/>
            <w:bottom w:val="none" w:sz="0" w:space="0" w:color="auto"/>
            <w:right w:val="none" w:sz="0" w:space="0" w:color="auto"/>
          </w:divBdr>
        </w:div>
        <w:div w:id="1939017728">
          <w:marLeft w:val="0"/>
          <w:marRight w:val="0"/>
          <w:marTop w:val="0"/>
          <w:marBottom w:val="0"/>
          <w:divBdr>
            <w:top w:val="none" w:sz="0" w:space="0" w:color="auto"/>
            <w:left w:val="none" w:sz="0" w:space="0" w:color="auto"/>
            <w:bottom w:val="none" w:sz="0" w:space="0" w:color="auto"/>
            <w:right w:val="none" w:sz="0" w:space="0" w:color="auto"/>
          </w:divBdr>
        </w:div>
        <w:div w:id="1458066162">
          <w:marLeft w:val="0"/>
          <w:marRight w:val="0"/>
          <w:marTop w:val="0"/>
          <w:marBottom w:val="0"/>
          <w:divBdr>
            <w:top w:val="none" w:sz="0" w:space="0" w:color="auto"/>
            <w:left w:val="none" w:sz="0" w:space="0" w:color="auto"/>
            <w:bottom w:val="none" w:sz="0" w:space="0" w:color="auto"/>
            <w:right w:val="none" w:sz="0" w:space="0" w:color="auto"/>
          </w:divBdr>
        </w:div>
        <w:div w:id="467556005">
          <w:marLeft w:val="0"/>
          <w:marRight w:val="0"/>
          <w:marTop w:val="0"/>
          <w:marBottom w:val="0"/>
          <w:divBdr>
            <w:top w:val="none" w:sz="0" w:space="0" w:color="auto"/>
            <w:left w:val="none" w:sz="0" w:space="0" w:color="auto"/>
            <w:bottom w:val="none" w:sz="0" w:space="0" w:color="auto"/>
            <w:right w:val="none" w:sz="0" w:space="0" w:color="auto"/>
          </w:divBdr>
        </w:div>
        <w:div w:id="529686880">
          <w:marLeft w:val="0"/>
          <w:marRight w:val="0"/>
          <w:marTop w:val="0"/>
          <w:marBottom w:val="0"/>
          <w:divBdr>
            <w:top w:val="none" w:sz="0" w:space="0" w:color="auto"/>
            <w:left w:val="none" w:sz="0" w:space="0" w:color="auto"/>
            <w:bottom w:val="none" w:sz="0" w:space="0" w:color="auto"/>
            <w:right w:val="none" w:sz="0" w:space="0" w:color="auto"/>
          </w:divBdr>
        </w:div>
        <w:div w:id="1223718287">
          <w:marLeft w:val="0"/>
          <w:marRight w:val="0"/>
          <w:marTop w:val="0"/>
          <w:marBottom w:val="0"/>
          <w:divBdr>
            <w:top w:val="none" w:sz="0" w:space="0" w:color="auto"/>
            <w:left w:val="none" w:sz="0" w:space="0" w:color="auto"/>
            <w:bottom w:val="none" w:sz="0" w:space="0" w:color="auto"/>
            <w:right w:val="none" w:sz="0" w:space="0" w:color="auto"/>
          </w:divBdr>
        </w:div>
        <w:div w:id="520901551">
          <w:marLeft w:val="0"/>
          <w:marRight w:val="0"/>
          <w:marTop w:val="0"/>
          <w:marBottom w:val="0"/>
          <w:divBdr>
            <w:top w:val="none" w:sz="0" w:space="0" w:color="auto"/>
            <w:left w:val="none" w:sz="0" w:space="0" w:color="auto"/>
            <w:bottom w:val="none" w:sz="0" w:space="0" w:color="auto"/>
            <w:right w:val="none" w:sz="0" w:space="0" w:color="auto"/>
          </w:divBdr>
        </w:div>
        <w:div w:id="308483769">
          <w:marLeft w:val="0"/>
          <w:marRight w:val="0"/>
          <w:marTop w:val="0"/>
          <w:marBottom w:val="0"/>
          <w:divBdr>
            <w:top w:val="none" w:sz="0" w:space="0" w:color="auto"/>
            <w:left w:val="none" w:sz="0" w:space="0" w:color="auto"/>
            <w:bottom w:val="none" w:sz="0" w:space="0" w:color="auto"/>
            <w:right w:val="none" w:sz="0" w:space="0" w:color="auto"/>
          </w:divBdr>
        </w:div>
        <w:div w:id="1133324283">
          <w:marLeft w:val="0"/>
          <w:marRight w:val="0"/>
          <w:marTop w:val="0"/>
          <w:marBottom w:val="0"/>
          <w:divBdr>
            <w:top w:val="none" w:sz="0" w:space="0" w:color="auto"/>
            <w:left w:val="none" w:sz="0" w:space="0" w:color="auto"/>
            <w:bottom w:val="none" w:sz="0" w:space="0" w:color="auto"/>
            <w:right w:val="none" w:sz="0" w:space="0" w:color="auto"/>
          </w:divBdr>
        </w:div>
      </w:divsChild>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nningmeester@vvezing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507</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Ezinge</dc:creator>
  <cp:keywords/>
  <cp:lastModifiedBy>Edwin Spoelstra</cp:lastModifiedBy>
  <cp:revision>2</cp:revision>
  <cp:lastPrinted>2019-11-14T05:25:00Z</cp:lastPrinted>
  <dcterms:created xsi:type="dcterms:W3CDTF">2019-11-19T12:34:00Z</dcterms:created>
  <dcterms:modified xsi:type="dcterms:W3CDTF">2019-11-19T12:34:00Z</dcterms:modified>
</cp:coreProperties>
</file>