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F88F" w14:textId="77777777" w:rsidR="0096628C" w:rsidRDefault="0096628C" w:rsidP="0096628C">
      <w:pPr>
        <w:rPr>
          <w:sz w:val="20"/>
        </w:rPr>
      </w:pPr>
    </w:p>
    <w:p w14:paraId="2884FFD0" w14:textId="7BC97209" w:rsidR="0096628C" w:rsidRPr="00A708C0" w:rsidRDefault="006D2868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 xml:space="preserve">Ezinge, </w:t>
      </w:r>
      <w:r w:rsidR="0051632D">
        <w:rPr>
          <w:rFonts w:ascii="Verdana" w:hAnsi="Verdana"/>
          <w:sz w:val="20"/>
        </w:rPr>
        <w:t>2</w:t>
      </w:r>
      <w:r w:rsidR="004909AE">
        <w:rPr>
          <w:rFonts w:ascii="Verdana" w:hAnsi="Verdana"/>
          <w:sz w:val="20"/>
        </w:rPr>
        <w:t>9</w:t>
      </w:r>
      <w:r w:rsidR="0051632D">
        <w:rPr>
          <w:rFonts w:ascii="Verdana" w:hAnsi="Verdana"/>
          <w:sz w:val="20"/>
        </w:rPr>
        <w:t xml:space="preserve"> mei </w:t>
      </w:r>
      <w:r w:rsidRPr="00A708C0">
        <w:rPr>
          <w:rFonts w:ascii="Verdana" w:hAnsi="Verdana"/>
          <w:sz w:val="20"/>
        </w:rPr>
        <w:t>2019</w:t>
      </w:r>
    </w:p>
    <w:p w14:paraId="11569B24" w14:textId="77777777" w:rsidR="0096628C" w:rsidRPr="00A708C0" w:rsidRDefault="0096628C" w:rsidP="0096628C">
      <w:pPr>
        <w:rPr>
          <w:rFonts w:ascii="Verdana" w:hAnsi="Verdana"/>
          <w:sz w:val="20"/>
        </w:rPr>
      </w:pPr>
    </w:p>
    <w:p w14:paraId="611005CD" w14:textId="77777777" w:rsidR="0096628C" w:rsidRPr="00A708C0" w:rsidRDefault="0096628C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Beste leden, donateurs, vrijwilligers, ouders en verzorgers,</w:t>
      </w:r>
    </w:p>
    <w:p w14:paraId="60794CD2" w14:textId="77777777" w:rsidR="0096628C" w:rsidRPr="00A708C0" w:rsidRDefault="0096628C" w:rsidP="0096628C">
      <w:pPr>
        <w:rPr>
          <w:rFonts w:ascii="Verdana" w:hAnsi="Verdana"/>
          <w:sz w:val="20"/>
        </w:rPr>
      </w:pPr>
    </w:p>
    <w:p w14:paraId="7CF0D744" w14:textId="55C78ADF" w:rsidR="006527E2" w:rsidRPr="00A708C0" w:rsidRDefault="006527E2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 xml:space="preserve">Het voetbal seizoen zit er bijna op en we zijn alweer druk bezig met de jeugd </w:t>
      </w:r>
      <w:r w:rsidR="004909AE">
        <w:rPr>
          <w:rFonts w:ascii="Verdana" w:hAnsi="Verdana"/>
          <w:sz w:val="20"/>
        </w:rPr>
        <w:t xml:space="preserve">team </w:t>
      </w:r>
      <w:r w:rsidRPr="00A708C0">
        <w:rPr>
          <w:rFonts w:ascii="Verdana" w:hAnsi="Verdana"/>
          <w:sz w:val="20"/>
        </w:rPr>
        <w:t>indeling voor na de zomervakantie. JO15 is in de 4</w:t>
      </w:r>
      <w:r w:rsidRPr="00A708C0">
        <w:rPr>
          <w:rFonts w:ascii="Verdana" w:hAnsi="Verdana"/>
          <w:sz w:val="20"/>
          <w:vertAlign w:val="superscript"/>
        </w:rPr>
        <w:t>e</w:t>
      </w:r>
      <w:r w:rsidRPr="00A708C0">
        <w:rPr>
          <w:rFonts w:ascii="Verdana" w:hAnsi="Verdana"/>
          <w:sz w:val="20"/>
        </w:rPr>
        <w:t xml:space="preserve"> klasse kampioen geworden en ons eerste gaat door in de nacompe</w:t>
      </w:r>
      <w:r w:rsidR="00BD6852" w:rsidRPr="00A708C0">
        <w:rPr>
          <w:rFonts w:ascii="Verdana" w:hAnsi="Verdana"/>
          <w:sz w:val="20"/>
        </w:rPr>
        <w:t>tit</w:t>
      </w:r>
      <w:r w:rsidRPr="00A708C0">
        <w:rPr>
          <w:rFonts w:ascii="Verdana" w:hAnsi="Verdana"/>
          <w:sz w:val="20"/>
        </w:rPr>
        <w:t>ie 4</w:t>
      </w:r>
      <w:r w:rsidRPr="00A708C0">
        <w:rPr>
          <w:rFonts w:ascii="Verdana" w:hAnsi="Verdana"/>
          <w:sz w:val="20"/>
          <w:vertAlign w:val="superscript"/>
        </w:rPr>
        <w:t>e</w:t>
      </w:r>
      <w:r w:rsidRPr="00A708C0">
        <w:rPr>
          <w:rFonts w:ascii="Verdana" w:hAnsi="Verdana"/>
          <w:sz w:val="20"/>
        </w:rPr>
        <w:t xml:space="preserve"> klasse. Klasse heren, jongens en meiden!</w:t>
      </w:r>
    </w:p>
    <w:p w14:paraId="35534C3C" w14:textId="77777777" w:rsidR="006527E2" w:rsidRPr="00A708C0" w:rsidRDefault="006527E2" w:rsidP="0096628C">
      <w:pPr>
        <w:rPr>
          <w:rFonts w:ascii="Verdana" w:hAnsi="Verdana"/>
          <w:sz w:val="20"/>
        </w:rPr>
      </w:pPr>
    </w:p>
    <w:p w14:paraId="40BAAECF" w14:textId="5D1A1D9E" w:rsidR="006527E2" w:rsidRPr="00A708C0" w:rsidRDefault="006527E2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 xml:space="preserve">We kunnen terug kijken op een </w:t>
      </w:r>
      <w:r w:rsidR="00FE4BE3" w:rsidRPr="00A708C0">
        <w:rPr>
          <w:rFonts w:ascii="Verdana" w:hAnsi="Verdana"/>
          <w:sz w:val="20"/>
        </w:rPr>
        <w:t>geweldig voetbal seizoen waarin we met elkaar voor veel spelplezier hebben gezorgd! Spelplezier en samen met vrijwilligers en betrokken ouders/verzorgers er iets van maken, d</w:t>
      </w:r>
      <w:r w:rsidR="003977F6" w:rsidRPr="00A708C0">
        <w:rPr>
          <w:rFonts w:ascii="Verdana" w:hAnsi="Verdana"/>
          <w:sz w:val="20"/>
        </w:rPr>
        <w:t>a</w:t>
      </w:r>
      <w:r w:rsidR="00FE4BE3" w:rsidRPr="00A708C0">
        <w:rPr>
          <w:rFonts w:ascii="Verdana" w:hAnsi="Verdana"/>
          <w:sz w:val="20"/>
        </w:rPr>
        <w:t xml:space="preserve">t is VV Ezinge. Met de </w:t>
      </w:r>
      <w:proofErr w:type="spellStart"/>
      <w:r w:rsidR="00FE4BE3" w:rsidRPr="00A708C0">
        <w:rPr>
          <w:rFonts w:ascii="Verdana" w:hAnsi="Verdana"/>
          <w:sz w:val="20"/>
        </w:rPr>
        <w:t>verenigingsdag</w:t>
      </w:r>
      <w:proofErr w:type="spellEnd"/>
      <w:r w:rsidR="00FE4BE3" w:rsidRPr="00A708C0">
        <w:rPr>
          <w:rFonts w:ascii="Verdana" w:hAnsi="Verdana"/>
          <w:sz w:val="20"/>
        </w:rPr>
        <w:t xml:space="preserve"> nieuwe stijl – BBQ na de laatste wedstrijden – hebben we zo’n 100 man mogen verwelkomen! Zo zie je maar weer “VV Ezinge is geen grijze muis”!</w:t>
      </w:r>
    </w:p>
    <w:p w14:paraId="1EEA30B3" w14:textId="195AFB00" w:rsidR="00FE4BE3" w:rsidRPr="00A708C0" w:rsidRDefault="00FE4BE3" w:rsidP="0096628C">
      <w:pPr>
        <w:rPr>
          <w:rFonts w:ascii="Verdana" w:hAnsi="Verdana"/>
          <w:sz w:val="20"/>
        </w:rPr>
      </w:pPr>
    </w:p>
    <w:p w14:paraId="525BFCC6" w14:textId="31A09CF0" w:rsidR="00FE4BE3" w:rsidRPr="00A708C0" w:rsidRDefault="00FE4BE3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Afgelopen maandag hebben w</w:t>
      </w:r>
      <w:r w:rsidR="00A708C0" w:rsidRPr="00A708C0">
        <w:rPr>
          <w:rFonts w:ascii="Verdana" w:hAnsi="Verdana"/>
          <w:sz w:val="20"/>
        </w:rPr>
        <w:t>e</w:t>
      </w:r>
      <w:r w:rsidRPr="00A708C0">
        <w:rPr>
          <w:rFonts w:ascii="Verdana" w:hAnsi="Verdana"/>
          <w:sz w:val="20"/>
        </w:rPr>
        <w:t xml:space="preserve"> </w:t>
      </w:r>
      <w:r w:rsidR="006E4D3E">
        <w:rPr>
          <w:rFonts w:ascii="Verdana" w:hAnsi="Verdana"/>
          <w:sz w:val="20"/>
        </w:rPr>
        <w:t>“</w:t>
      </w:r>
      <w:r w:rsidRPr="00A708C0">
        <w:rPr>
          <w:rFonts w:ascii="Verdana" w:hAnsi="Verdana"/>
          <w:sz w:val="20"/>
        </w:rPr>
        <w:t>het jeugdleiders overleg</w:t>
      </w:r>
      <w:r w:rsidR="006E4D3E">
        <w:rPr>
          <w:rFonts w:ascii="Verdana" w:hAnsi="Verdana"/>
          <w:sz w:val="20"/>
        </w:rPr>
        <w:t>”</w:t>
      </w:r>
      <w:r w:rsidRPr="00A708C0">
        <w:rPr>
          <w:rFonts w:ascii="Verdana" w:hAnsi="Verdana"/>
          <w:sz w:val="20"/>
        </w:rPr>
        <w:t xml:space="preserve"> gehad en Ronald</w:t>
      </w:r>
      <w:r w:rsidR="008824EB">
        <w:rPr>
          <w:rFonts w:ascii="Verdana" w:hAnsi="Verdana"/>
          <w:sz w:val="20"/>
        </w:rPr>
        <w:t>, Hedzer en Sjanon</w:t>
      </w:r>
      <w:r w:rsidRPr="00A708C0">
        <w:rPr>
          <w:rFonts w:ascii="Verdana" w:hAnsi="Verdana"/>
          <w:sz w:val="20"/>
        </w:rPr>
        <w:t xml:space="preserve"> he</w:t>
      </w:r>
      <w:r w:rsidR="008824EB">
        <w:rPr>
          <w:rFonts w:ascii="Verdana" w:hAnsi="Verdana"/>
          <w:sz w:val="20"/>
        </w:rPr>
        <w:t xml:space="preserve">bben </w:t>
      </w:r>
      <w:r w:rsidRPr="00A708C0">
        <w:rPr>
          <w:rFonts w:ascii="Verdana" w:hAnsi="Verdana"/>
          <w:sz w:val="20"/>
        </w:rPr>
        <w:t xml:space="preserve">een voorstel gedaan voor </w:t>
      </w:r>
      <w:r w:rsidR="00D75043">
        <w:rPr>
          <w:rFonts w:ascii="Verdana" w:hAnsi="Verdana"/>
          <w:sz w:val="20"/>
        </w:rPr>
        <w:t>de</w:t>
      </w:r>
      <w:r w:rsidRPr="00A708C0">
        <w:rPr>
          <w:rFonts w:ascii="Verdana" w:hAnsi="Verdana"/>
          <w:sz w:val="20"/>
        </w:rPr>
        <w:t xml:space="preserve"> nieuwe </w:t>
      </w:r>
      <w:r w:rsidR="00D75043">
        <w:rPr>
          <w:rFonts w:ascii="Verdana" w:hAnsi="Verdana"/>
          <w:sz w:val="20"/>
        </w:rPr>
        <w:t xml:space="preserve">jeugd team </w:t>
      </w:r>
      <w:r w:rsidRPr="00A708C0">
        <w:rPr>
          <w:rFonts w:ascii="Verdana" w:hAnsi="Verdana"/>
          <w:sz w:val="20"/>
        </w:rPr>
        <w:t>indeling</w:t>
      </w:r>
      <w:r w:rsidR="00D75043">
        <w:rPr>
          <w:rFonts w:ascii="Verdana" w:hAnsi="Verdana"/>
          <w:sz w:val="20"/>
        </w:rPr>
        <w:t xml:space="preserve">. Deze hebben we met de jeugdleiders besproken en volgende week zal de indeling worden doorgestuurd. </w:t>
      </w:r>
      <w:r w:rsidR="00BD6852" w:rsidRPr="00A708C0">
        <w:rPr>
          <w:rFonts w:ascii="Verdana" w:hAnsi="Verdana"/>
          <w:sz w:val="20"/>
        </w:rPr>
        <w:t xml:space="preserve">Ook hier is het zaak om spelplezier van de </w:t>
      </w:r>
      <w:r w:rsidR="002A7E30">
        <w:rPr>
          <w:rFonts w:ascii="Verdana" w:hAnsi="Verdana"/>
          <w:sz w:val="20"/>
        </w:rPr>
        <w:t>jeugd</w:t>
      </w:r>
      <w:bookmarkStart w:id="0" w:name="_GoBack"/>
      <w:bookmarkEnd w:id="0"/>
      <w:r w:rsidR="00BD6852" w:rsidRPr="00A708C0">
        <w:rPr>
          <w:rFonts w:ascii="Verdana" w:hAnsi="Verdana"/>
          <w:sz w:val="20"/>
        </w:rPr>
        <w:t xml:space="preserve"> te waarborgen. We zijn </w:t>
      </w:r>
      <w:r w:rsidR="006E4D3E">
        <w:rPr>
          <w:rFonts w:ascii="Verdana" w:hAnsi="Verdana"/>
          <w:sz w:val="20"/>
        </w:rPr>
        <w:t xml:space="preserve">dan ook </w:t>
      </w:r>
      <w:r w:rsidR="00BD6852" w:rsidRPr="00A708C0">
        <w:rPr>
          <w:rFonts w:ascii="Verdana" w:hAnsi="Verdana"/>
          <w:sz w:val="20"/>
        </w:rPr>
        <w:t>voornemens om ook in het volgend seizoen weer te werken met een jeugdtrainer; ik heb alleen maar positieve reacties gehad over Quincy!</w:t>
      </w:r>
      <w:r w:rsidR="002275DA" w:rsidRPr="00A708C0">
        <w:rPr>
          <w:rFonts w:ascii="Verdana" w:hAnsi="Verdana"/>
          <w:sz w:val="20"/>
        </w:rPr>
        <w:t xml:space="preserve"> </w:t>
      </w:r>
      <w:r w:rsidR="002275DA" w:rsidRPr="006E4D3E">
        <w:rPr>
          <w:rFonts w:ascii="Verdana" w:hAnsi="Verdana"/>
          <w:b/>
          <w:sz w:val="20"/>
        </w:rPr>
        <w:t xml:space="preserve">We sluiten 22 juni voor de jeugd af met een sportdag nieuw stijl, toegankelijk voor </w:t>
      </w:r>
      <w:r w:rsidR="006E4D3E">
        <w:rPr>
          <w:rFonts w:ascii="Verdana" w:hAnsi="Verdana"/>
          <w:b/>
          <w:sz w:val="20"/>
        </w:rPr>
        <w:t>alle jeugdigen uit de regio</w:t>
      </w:r>
      <w:r w:rsidR="002275DA" w:rsidRPr="006E4D3E">
        <w:rPr>
          <w:rFonts w:ascii="Verdana" w:hAnsi="Verdana"/>
          <w:b/>
          <w:sz w:val="20"/>
        </w:rPr>
        <w:t xml:space="preserve"> (uitnodiging komt nog).</w:t>
      </w:r>
      <w:r w:rsidR="002275DA" w:rsidRPr="00A708C0">
        <w:rPr>
          <w:rFonts w:ascii="Verdana" w:hAnsi="Verdana"/>
          <w:sz w:val="20"/>
        </w:rPr>
        <w:t xml:space="preserve"> Astrid heeft met haar “</w:t>
      </w:r>
      <w:proofErr w:type="spellStart"/>
      <w:r w:rsidR="002275DA" w:rsidRPr="00A708C0">
        <w:rPr>
          <w:rFonts w:ascii="Verdana" w:hAnsi="Verdana"/>
          <w:sz w:val="20"/>
        </w:rPr>
        <w:t>Faceboek</w:t>
      </w:r>
      <w:proofErr w:type="spellEnd"/>
      <w:r w:rsidR="002275DA" w:rsidRPr="00A708C0">
        <w:rPr>
          <w:rFonts w:ascii="Verdana" w:hAnsi="Verdana"/>
          <w:sz w:val="20"/>
        </w:rPr>
        <w:t xml:space="preserve"> Actie” en jullie stemmen voor 250 euro aan luchtkussens opgehaald. Dus die gaan we huren voor d</w:t>
      </w:r>
      <w:r w:rsidR="00A708C0" w:rsidRPr="00A708C0">
        <w:rPr>
          <w:rFonts w:ascii="Verdana" w:hAnsi="Verdana"/>
          <w:sz w:val="20"/>
        </w:rPr>
        <w:t>ie</w:t>
      </w:r>
      <w:r w:rsidR="002275DA" w:rsidRPr="00A708C0">
        <w:rPr>
          <w:rFonts w:ascii="Verdana" w:hAnsi="Verdana"/>
          <w:sz w:val="20"/>
        </w:rPr>
        <w:t xml:space="preserve"> sportdag, Astrid en alle </w:t>
      </w:r>
      <w:r w:rsidR="00BF43F5">
        <w:rPr>
          <w:rFonts w:ascii="Verdana" w:hAnsi="Verdana"/>
          <w:sz w:val="20"/>
        </w:rPr>
        <w:t xml:space="preserve">FB </w:t>
      </w:r>
      <w:r w:rsidR="002275DA" w:rsidRPr="00A708C0">
        <w:rPr>
          <w:rFonts w:ascii="Verdana" w:hAnsi="Verdana"/>
          <w:sz w:val="20"/>
        </w:rPr>
        <w:t>stemmers bedankt!</w:t>
      </w:r>
    </w:p>
    <w:p w14:paraId="74A636A6" w14:textId="278B7777" w:rsidR="00BD6852" w:rsidRPr="00A708C0" w:rsidRDefault="00BD6852" w:rsidP="0096628C">
      <w:pPr>
        <w:rPr>
          <w:rFonts w:ascii="Verdana" w:hAnsi="Verdana"/>
          <w:sz w:val="20"/>
        </w:rPr>
      </w:pPr>
    </w:p>
    <w:p w14:paraId="2C72DF22" w14:textId="338ECE7F" w:rsidR="00BD6852" w:rsidRPr="00A708C0" w:rsidRDefault="00BD6852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 xml:space="preserve">Een grote uitdaging is een nieuw </w:t>
      </w:r>
      <w:r w:rsidR="003977F6" w:rsidRPr="00A708C0">
        <w:rPr>
          <w:rFonts w:ascii="Verdana" w:hAnsi="Verdana"/>
          <w:sz w:val="20"/>
        </w:rPr>
        <w:t>huurovereenkomst met de gemeente Westerkwartier. We hebben een oriënterend overleg gehad met de gemeente en hebben advies gevraagd bij de KNVB en andere voetbalclubs. We gaan onze plannen – en die van jullie – tijdens onze jaarvergadering bespreken. Belangrijk voor de continuïteit van VV Ezinge zijn onze vrijwilligers</w:t>
      </w:r>
      <w:r w:rsidR="00780162" w:rsidRPr="00A708C0">
        <w:rPr>
          <w:rFonts w:ascii="Verdana" w:hAnsi="Verdana"/>
          <w:sz w:val="20"/>
        </w:rPr>
        <w:t>, leden</w:t>
      </w:r>
      <w:r w:rsidR="003977F6" w:rsidRPr="00A708C0">
        <w:rPr>
          <w:rFonts w:ascii="Verdana" w:hAnsi="Verdana"/>
          <w:sz w:val="20"/>
        </w:rPr>
        <w:t xml:space="preserve"> en verbondenheid met de regio. I</w:t>
      </w:r>
      <w:r w:rsidR="00780162" w:rsidRPr="00A708C0">
        <w:rPr>
          <w:rFonts w:ascii="Verdana" w:hAnsi="Verdana"/>
          <w:sz w:val="20"/>
        </w:rPr>
        <w:t>n</w:t>
      </w:r>
      <w:r w:rsidR="003977F6" w:rsidRPr="00A708C0">
        <w:rPr>
          <w:rFonts w:ascii="Verdana" w:hAnsi="Verdana"/>
          <w:sz w:val="20"/>
        </w:rPr>
        <w:t xml:space="preserve"> dat kader zijn we aan het kijken of we kunnen samenwerken met andere sportverenigingen en scholen; meer jeugd aantrekken voor voetbal (en andere sporten). Ook dit jaar hebben we weer een bijdrage geleverd aan de Koningsspelen</w:t>
      </w:r>
      <w:r w:rsidR="004909AE">
        <w:rPr>
          <w:rFonts w:ascii="Verdana" w:hAnsi="Verdana"/>
          <w:sz w:val="20"/>
        </w:rPr>
        <w:t xml:space="preserve"> bij SWS Op Wier Ezinge</w:t>
      </w:r>
      <w:r w:rsidR="003977F6" w:rsidRPr="00A708C0">
        <w:rPr>
          <w:rFonts w:ascii="Verdana" w:hAnsi="Verdana"/>
          <w:sz w:val="20"/>
        </w:rPr>
        <w:t>.</w:t>
      </w:r>
      <w:r w:rsidR="004909AE">
        <w:rPr>
          <w:rFonts w:ascii="Verdana" w:hAnsi="Verdana"/>
          <w:sz w:val="20"/>
        </w:rPr>
        <w:t xml:space="preserve"> Samen met de tennisvereniging TV Streep hebben we meegeholpen met het begeleiden van verschillende spelen.</w:t>
      </w:r>
    </w:p>
    <w:p w14:paraId="766E37CA" w14:textId="238940DC" w:rsidR="006527E2" w:rsidRPr="00A708C0" w:rsidRDefault="006527E2" w:rsidP="0096628C">
      <w:pPr>
        <w:rPr>
          <w:rFonts w:ascii="Verdana" w:hAnsi="Verdana"/>
          <w:sz w:val="20"/>
        </w:rPr>
      </w:pPr>
    </w:p>
    <w:p w14:paraId="638A0BC4" w14:textId="7C0544F6" w:rsidR="00780162" w:rsidRDefault="00780162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Na de jaarvergadering verlaten Marc en Hedzer het bestuur, dus we zijn op zoek na</w:t>
      </w:r>
      <w:r w:rsidR="008824EB">
        <w:rPr>
          <w:rFonts w:ascii="Verdana" w:hAnsi="Verdana"/>
          <w:sz w:val="20"/>
        </w:rPr>
        <w:t>ar</w:t>
      </w:r>
      <w:r w:rsidRPr="00A708C0">
        <w:rPr>
          <w:rFonts w:ascii="Verdana" w:hAnsi="Verdana"/>
          <w:sz w:val="20"/>
        </w:rPr>
        <w:t xml:space="preserve"> twee nieuwe bestuursleden. </w:t>
      </w:r>
      <w:r w:rsidR="002275DA" w:rsidRPr="00A708C0">
        <w:rPr>
          <w:rFonts w:ascii="Verdana" w:hAnsi="Verdana"/>
          <w:sz w:val="20"/>
        </w:rPr>
        <w:t>Verder hebben we binnen het bestuur een nieuwe verklaring AVG opgesteld, rijkelijk laat maar goed om ons te realiseren dat we zorgvuldig</w:t>
      </w:r>
      <w:r w:rsidR="00A708C0">
        <w:rPr>
          <w:rFonts w:ascii="Verdana" w:hAnsi="Verdana"/>
          <w:sz w:val="20"/>
        </w:rPr>
        <w:t xml:space="preserve"> om moeten gaan</w:t>
      </w:r>
      <w:r w:rsidR="002275DA" w:rsidRPr="00A708C0">
        <w:rPr>
          <w:rFonts w:ascii="Verdana" w:hAnsi="Verdana"/>
          <w:sz w:val="20"/>
        </w:rPr>
        <w:t xml:space="preserve"> met jullie persoonsgegevens</w:t>
      </w:r>
      <w:r w:rsidR="00A708C0">
        <w:rPr>
          <w:rFonts w:ascii="Verdana" w:hAnsi="Verdana"/>
          <w:sz w:val="20"/>
        </w:rPr>
        <w:t xml:space="preserve">. </w:t>
      </w:r>
      <w:r w:rsidR="002275DA" w:rsidRPr="00A708C0">
        <w:rPr>
          <w:rFonts w:ascii="Verdana" w:hAnsi="Verdana"/>
          <w:sz w:val="20"/>
        </w:rPr>
        <w:t xml:space="preserve">Zoals gezegd tijdens de jaarvergadering, </w:t>
      </w:r>
      <w:r w:rsidR="00A708C0" w:rsidRPr="00A708C0">
        <w:rPr>
          <w:rFonts w:ascii="Verdana" w:hAnsi="Verdana"/>
          <w:sz w:val="20"/>
        </w:rPr>
        <w:t>doen we ook een beroep op jullie om voorzichtig om te gaan met het delen van foto’s op sociale media, gezond verstand gebruiken</w:t>
      </w:r>
      <w:r w:rsidR="00A708C0">
        <w:rPr>
          <w:rFonts w:ascii="Verdana" w:hAnsi="Verdana"/>
          <w:sz w:val="20"/>
        </w:rPr>
        <w:t>.</w:t>
      </w:r>
    </w:p>
    <w:p w14:paraId="7CED05F4" w14:textId="2C0A6930" w:rsidR="00A708C0" w:rsidRDefault="00A708C0" w:rsidP="0096628C">
      <w:pPr>
        <w:rPr>
          <w:rFonts w:ascii="Verdana" w:hAnsi="Verdana"/>
          <w:sz w:val="20"/>
        </w:rPr>
      </w:pPr>
    </w:p>
    <w:p w14:paraId="2672208B" w14:textId="0B736C80" w:rsidR="00A708C0" w:rsidRPr="00A708C0" w:rsidRDefault="00A708C0" w:rsidP="0096628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 willen jullie</w:t>
      </w:r>
      <w:r w:rsidR="006E4D3E">
        <w:rPr>
          <w:rFonts w:ascii="Verdana" w:hAnsi="Verdana"/>
          <w:sz w:val="20"/>
        </w:rPr>
        <w:t xml:space="preserve"> – leden, betrokken ouders/verzorgers, donateurs en vrijwilligers - </w:t>
      </w:r>
      <w:r>
        <w:rPr>
          <w:rFonts w:ascii="Verdana" w:hAnsi="Verdana"/>
          <w:sz w:val="20"/>
        </w:rPr>
        <w:t xml:space="preserve"> ontzettend bedanken voor jullie inzet</w:t>
      </w:r>
      <w:r w:rsidR="006E4D3E">
        <w:rPr>
          <w:rFonts w:ascii="Verdana" w:hAnsi="Verdana"/>
          <w:sz w:val="20"/>
        </w:rPr>
        <w:t>. VV Ezinge dat zijn wij!</w:t>
      </w:r>
    </w:p>
    <w:p w14:paraId="4572E0F8" w14:textId="70343691" w:rsidR="0096628C" w:rsidRPr="00A708C0" w:rsidRDefault="006D2868" w:rsidP="006D2868">
      <w:pPr>
        <w:tabs>
          <w:tab w:val="left" w:pos="1640"/>
        </w:tabs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ab/>
      </w:r>
    </w:p>
    <w:p w14:paraId="4984EDC2" w14:textId="77777777" w:rsidR="0096628C" w:rsidRPr="00A708C0" w:rsidRDefault="0096628C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Vriendelijke groet namens het VV Ezinge bestuur.</w:t>
      </w:r>
    </w:p>
    <w:p w14:paraId="632D6B46" w14:textId="77777777" w:rsidR="0096628C" w:rsidRPr="00A708C0" w:rsidRDefault="0096628C" w:rsidP="0096628C">
      <w:pPr>
        <w:rPr>
          <w:rFonts w:ascii="Verdana" w:hAnsi="Verdana"/>
          <w:sz w:val="20"/>
        </w:rPr>
      </w:pPr>
    </w:p>
    <w:p w14:paraId="0BA1F62F" w14:textId="77777777" w:rsidR="0096628C" w:rsidRPr="00A708C0" w:rsidRDefault="0096628C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Uw voorzitter,</w:t>
      </w:r>
    </w:p>
    <w:p w14:paraId="059B2D6D" w14:textId="37D754C2" w:rsidR="0037639E" w:rsidRPr="00A708C0" w:rsidRDefault="0096628C" w:rsidP="0096628C">
      <w:pPr>
        <w:rPr>
          <w:rFonts w:ascii="Verdana" w:hAnsi="Verdana"/>
          <w:sz w:val="20"/>
        </w:rPr>
      </w:pPr>
      <w:r w:rsidRPr="00A708C0">
        <w:rPr>
          <w:rFonts w:ascii="Verdana" w:hAnsi="Verdana"/>
          <w:sz w:val="20"/>
        </w:rPr>
        <w:t>Edwin Spoelstra</w:t>
      </w:r>
    </w:p>
    <w:sectPr w:rsidR="0037639E" w:rsidRPr="00A708C0" w:rsidSect="007E32C0"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FD90" w14:textId="77777777" w:rsidR="006A32B5" w:rsidRDefault="006A32B5">
      <w:r>
        <w:separator/>
      </w:r>
    </w:p>
  </w:endnote>
  <w:endnote w:type="continuationSeparator" w:id="0">
    <w:p w14:paraId="5294AC78" w14:textId="77777777" w:rsidR="006A32B5" w:rsidRDefault="006A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2D7B" w14:textId="4046CB8F" w:rsidR="00EA094E" w:rsidRDefault="00B2389C">
    <w:pPr>
      <w:pStyle w:val="Footer"/>
      <w:jc w:val="right"/>
    </w:pPr>
    <w:r>
      <w:fldChar w:fldCharType="begin"/>
    </w:r>
    <w:r w:rsidR="00EA094E">
      <w:instrText xml:space="preserve">page   \* mergeformat </w:instrText>
    </w:r>
    <w:r>
      <w:fldChar w:fldCharType="separate"/>
    </w:r>
    <w:r w:rsidR="001E67E7">
      <w:rPr>
        <w:noProof/>
      </w:rPr>
      <w:t>1</w:t>
    </w:r>
    <w:r>
      <w:fldChar w:fldCharType="end"/>
    </w:r>
  </w:p>
  <w:p w14:paraId="059B2D7C" w14:textId="77777777" w:rsidR="00EA094E" w:rsidRDefault="00EA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3649" w14:textId="77777777" w:rsidR="006A32B5" w:rsidRDefault="006A32B5">
      <w:r>
        <w:separator/>
      </w:r>
    </w:p>
  </w:footnote>
  <w:footnote w:type="continuationSeparator" w:id="0">
    <w:p w14:paraId="0AFE8F87" w14:textId="77777777" w:rsidR="006A32B5" w:rsidRDefault="006A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2D77" w14:textId="77777777" w:rsidR="00EA094E" w:rsidRDefault="00EA094E" w:rsidP="00E17B71">
    <w:pPr>
      <w:pStyle w:val="Header"/>
      <w:tabs>
        <w:tab w:val="clear" w:pos="4536"/>
        <w:tab w:val="clear" w:pos="9072"/>
        <w:tab w:val="left" w:pos="6915"/>
      </w:tabs>
      <w:ind w:left="5664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59B2D7D" wp14:editId="059B2D7E">
          <wp:simplePos x="0" y="0"/>
          <wp:positionH relativeFrom="column">
            <wp:posOffset>-123825</wp:posOffset>
          </wp:positionH>
          <wp:positionV relativeFrom="paragraph">
            <wp:posOffset>-27940</wp:posOffset>
          </wp:positionV>
          <wp:extent cx="859790" cy="950595"/>
          <wp:effectExtent l="0" t="0" r="0" b="1905"/>
          <wp:wrapNone/>
          <wp:docPr id="2" name="Picture 1" descr="logo VVEz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VEz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9B2D78" w14:textId="77777777" w:rsidR="00EA094E" w:rsidRDefault="009215B5" w:rsidP="00E17B71">
    <w:pPr>
      <w:pStyle w:val="Header"/>
      <w:tabs>
        <w:tab w:val="clear" w:pos="4536"/>
        <w:tab w:val="clear" w:pos="9072"/>
        <w:tab w:val="left" w:pos="6915"/>
      </w:tabs>
      <w:ind w:left="5664"/>
    </w:pPr>
    <w:r>
      <w:rPr>
        <w:noProof/>
        <w:lang w:val="en-US"/>
      </w:rPr>
      <w:drawing>
        <wp:inline distT="0" distB="0" distL="0" distR="0" wp14:anchorId="059B2D7F" wp14:editId="059B2D80">
          <wp:extent cx="828675" cy="1104900"/>
          <wp:effectExtent l="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64" cy="111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B2D79" w14:textId="77777777" w:rsidR="00EA094E" w:rsidRDefault="00EA094E" w:rsidP="00E17B71">
    <w:pPr>
      <w:pStyle w:val="Header"/>
      <w:tabs>
        <w:tab w:val="clear" w:pos="4536"/>
        <w:tab w:val="clear" w:pos="9072"/>
        <w:tab w:val="left" w:pos="6915"/>
      </w:tabs>
      <w:ind w:left="5664"/>
    </w:pPr>
  </w:p>
  <w:p w14:paraId="059B2D7A" w14:textId="6D0A20DD" w:rsidR="00EA094E" w:rsidRDefault="00EA094E" w:rsidP="00E17B71">
    <w:pPr>
      <w:pStyle w:val="Header"/>
      <w:tabs>
        <w:tab w:val="clear" w:pos="4536"/>
        <w:tab w:val="clear" w:pos="9072"/>
        <w:tab w:val="left" w:pos="6915"/>
      </w:tabs>
    </w:pPr>
    <w:r>
      <w:t>Sinds 1930</w:t>
    </w:r>
    <w:r w:rsidR="007A6200">
      <w:t xml:space="preserve">                                                                         Hoofdsponsor vv Ezinge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511"/>
    <w:multiLevelType w:val="hybridMultilevel"/>
    <w:tmpl w:val="5CEE9E76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0C24A83"/>
    <w:multiLevelType w:val="hybridMultilevel"/>
    <w:tmpl w:val="9EB861A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0D50CCC"/>
    <w:multiLevelType w:val="hybridMultilevel"/>
    <w:tmpl w:val="3C24800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47E27"/>
    <w:multiLevelType w:val="hybridMultilevel"/>
    <w:tmpl w:val="17BCFBB4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77826E9"/>
    <w:multiLevelType w:val="hybridMultilevel"/>
    <w:tmpl w:val="C8B8B1E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BEE48A1"/>
    <w:multiLevelType w:val="hybridMultilevel"/>
    <w:tmpl w:val="3584866E"/>
    <w:lvl w:ilvl="0" w:tplc="A2C6F8EE">
      <w:start w:val="1"/>
      <w:numFmt w:val="decimal"/>
      <w:lvlText w:val="%1."/>
      <w:lvlJc w:val="left"/>
      <w:pPr>
        <w:ind w:left="2496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3216" w:hanging="360"/>
      </w:pPr>
    </w:lvl>
    <w:lvl w:ilvl="2" w:tplc="0413001B" w:tentative="1">
      <w:start w:val="1"/>
      <w:numFmt w:val="lowerRoman"/>
      <w:lvlText w:val="%3."/>
      <w:lvlJc w:val="right"/>
      <w:pPr>
        <w:ind w:left="3936" w:hanging="180"/>
      </w:pPr>
    </w:lvl>
    <w:lvl w:ilvl="3" w:tplc="0413000F" w:tentative="1">
      <w:start w:val="1"/>
      <w:numFmt w:val="decimal"/>
      <w:lvlText w:val="%4."/>
      <w:lvlJc w:val="left"/>
      <w:pPr>
        <w:ind w:left="4656" w:hanging="360"/>
      </w:pPr>
    </w:lvl>
    <w:lvl w:ilvl="4" w:tplc="04130019" w:tentative="1">
      <w:start w:val="1"/>
      <w:numFmt w:val="lowerLetter"/>
      <w:lvlText w:val="%5."/>
      <w:lvlJc w:val="left"/>
      <w:pPr>
        <w:ind w:left="5376" w:hanging="360"/>
      </w:pPr>
    </w:lvl>
    <w:lvl w:ilvl="5" w:tplc="0413001B" w:tentative="1">
      <w:start w:val="1"/>
      <w:numFmt w:val="lowerRoman"/>
      <w:lvlText w:val="%6."/>
      <w:lvlJc w:val="right"/>
      <w:pPr>
        <w:ind w:left="6096" w:hanging="180"/>
      </w:pPr>
    </w:lvl>
    <w:lvl w:ilvl="6" w:tplc="0413000F" w:tentative="1">
      <w:start w:val="1"/>
      <w:numFmt w:val="decimal"/>
      <w:lvlText w:val="%7."/>
      <w:lvlJc w:val="left"/>
      <w:pPr>
        <w:ind w:left="6816" w:hanging="360"/>
      </w:pPr>
    </w:lvl>
    <w:lvl w:ilvl="7" w:tplc="04130019" w:tentative="1">
      <w:start w:val="1"/>
      <w:numFmt w:val="lowerLetter"/>
      <w:lvlText w:val="%8."/>
      <w:lvlJc w:val="left"/>
      <w:pPr>
        <w:ind w:left="7536" w:hanging="360"/>
      </w:pPr>
    </w:lvl>
    <w:lvl w:ilvl="8" w:tplc="0413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13AB4842"/>
    <w:multiLevelType w:val="multilevel"/>
    <w:tmpl w:val="56845F0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B71D61"/>
    <w:multiLevelType w:val="hybridMultilevel"/>
    <w:tmpl w:val="A8428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6F3882"/>
    <w:multiLevelType w:val="hybridMultilevel"/>
    <w:tmpl w:val="1F267710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EAB3428"/>
    <w:multiLevelType w:val="hybridMultilevel"/>
    <w:tmpl w:val="28F24E66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F9841D8"/>
    <w:multiLevelType w:val="hybridMultilevel"/>
    <w:tmpl w:val="5AAAC60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AA71E1"/>
    <w:multiLevelType w:val="hybridMultilevel"/>
    <w:tmpl w:val="45809FC8"/>
    <w:lvl w:ilvl="0" w:tplc="040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23E07CD3"/>
    <w:multiLevelType w:val="hybridMultilevel"/>
    <w:tmpl w:val="05365E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857042"/>
    <w:multiLevelType w:val="hybridMultilevel"/>
    <w:tmpl w:val="C53881BE"/>
    <w:lvl w:ilvl="0" w:tplc="0413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7B33DAF"/>
    <w:multiLevelType w:val="hybridMultilevel"/>
    <w:tmpl w:val="309ACC1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C62ECA"/>
    <w:multiLevelType w:val="hybridMultilevel"/>
    <w:tmpl w:val="6F6A9E2A"/>
    <w:lvl w:ilvl="0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2EAA6E7D"/>
    <w:multiLevelType w:val="hybridMultilevel"/>
    <w:tmpl w:val="03CADCB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45B08"/>
    <w:multiLevelType w:val="hybridMultilevel"/>
    <w:tmpl w:val="FCA86B0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4B1F32"/>
    <w:multiLevelType w:val="hybridMultilevel"/>
    <w:tmpl w:val="1486B5B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B572049"/>
    <w:multiLevelType w:val="hybridMultilevel"/>
    <w:tmpl w:val="6D1680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A3E2F"/>
    <w:multiLevelType w:val="hybridMultilevel"/>
    <w:tmpl w:val="D11491DE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38AD2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A2CABF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66B26"/>
    <w:multiLevelType w:val="hybridMultilevel"/>
    <w:tmpl w:val="D03C13FA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21249E9"/>
    <w:multiLevelType w:val="hybridMultilevel"/>
    <w:tmpl w:val="43E408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4C00C5"/>
    <w:multiLevelType w:val="hybridMultilevel"/>
    <w:tmpl w:val="866444B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90C79C6"/>
    <w:multiLevelType w:val="hybridMultilevel"/>
    <w:tmpl w:val="F5D0BD34"/>
    <w:lvl w:ilvl="0" w:tplc="BBE2838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6" w:hanging="360"/>
      </w:pPr>
    </w:lvl>
    <w:lvl w:ilvl="2" w:tplc="0413001B" w:tentative="1">
      <w:start w:val="1"/>
      <w:numFmt w:val="lowerRoman"/>
      <w:lvlText w:val="%3."/>
      <w:lvlJc w:val="right"/>
      <w:pPr>
        <w:ind w:left="3936" w:hanging="180"/>
      </w:pPr>
    </w:lvl>
    <w:lvl w:ilvl="3" w:tplc="0413000F" w:tentative="1">
      <w:start w:val="1"/>
      <w:numFmt w:val="decimal"/>
      <w:lvlText w:val="%4."/>
      <w:lvlJc w:val="left"/>
      <w:pPr>
        <w:ind w:left="4656" w:hanging="360"/>
      </w:pPr>
    </w:lvl>
    <w:lvl w:ilvl="4" w:tplc="04130019" w:tentative="1">
      <w:start w:val="1"/>
      <w:numFmt w:val="lowerLetter"/>
      <w:lvlText w:val="%5."/>
      <w:lvlJc w:val="left"/>
      <w:pPr>
        <w:ind w:left="5376" w:hanging="360"/>
      </w:pPr>
    </w:lvl>
    <w:lvl w:ilvl="5" w:tplc="0413001B" w:tentative="1">
      <w:start w:val="1"/>
      <w:numFmt w:val="lowerRoman"/>
      <w:lvlText w:val="%6."/>
      <w:lvlJc w:val="right"/>
      <w:pPr>
        <w:ind w:left="6096" w:hanging="180"/>
      </w:pPr>
    </w:lvl>
    <w:lvl w:ilvl="6" w:tplc="0413000F" w:tentative="1">
      <w:start w:val="1"/>
      <w:numFmt w:val="decimal"/>
      <w:lvlText w:val="%7."/>
      <w:lvlJc w:val="left"/>
      <w:pPr>
        <w:ind w:left="6816" w:hanging="360"/>
      </w:pPr>
    </w:lvl>
    <w:lvl w:ilvl="7" w:tplc="04130019" w:tentative="1">
      <w:start w:val="1"/>
      <w:numFmt w:val="lowerLetter"/>
      <w:lvlText w:val="%8."/>
      <w:lvlJc w:val="left"/>
      <w:pPr>
        <w:ind w:left="7536" w:hanging="360"/>
      </w:pPr>
    </w:lvl>
    <w:lvl w:ilvl="8" w:tplc="0413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5" w15:restartNumberingAfterBreak="0">
    <w:nsid w:val="5F5A45AD"/>
    <w:multiLevelType w:val="hybridMultilevel"/>
    <w:tmpl w:val="7C92527E"/>
    <w:lvl w:ilvl="0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66FC0D65"/>
    <w:multiLevelType w:val="hybridMultilevel"/>
    <w:tmpl w:val="1CD21AEE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C20639C"/>
    <w:multiLevelType w:val="hybridMultilevel"/>
    <w:tmpl w:val="01103A84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6B10F4"/>
    <w:multiLevelType w:val="hybridMultilevel"/>
    <w:tmpl w:val="4642D18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0262A67"/>
    <w:multiLevelType w:val="hybridMultilevel"/>
    <w:tmpl w:val="CE8684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120ADB"/>
    <w:multiLevelType w:val="hybridMultilevel"/>
    <w:tmpl w:val="6568BD66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77FF3D7F"/>
    <w:multiLevelType w:val="hybridMultilevel"/>
    <w:tmpl w:val="BD5C06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433EDF"/>
    <w:multiLevelType w:val="hybridMultilevel"/>
    <w:tmpl w:val="6D34F6E2"/>
    <w:lvl w:ilvl="0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3" w15:restartNumberingAfterBreak="0">
    <w:nsid w:val="7C9656E3"/>
    <w:multiLevelType w:val="hybridMultilevel"/>
    <w:tmpl w:val="19F06B6A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2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7"/>
  </w:num>
  <w:num w:numId="9">
    <w:abstractNumId w:val="22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29"/>
  </w:num>
  <w:num w:numId="15">
    <w:abstractNumId w:val="21"/>
  </w:num>
  <w:num w:numId="16">
    <w:abstractNumId w:val="26"/>
  </w:num>
  <w:num w:numId="17">
    <w:abstractNumId w:val="18"/>
  </w:num>
  <w:num w:numId="18">
    <w:abstractNumId w:val="33"/>
  </w:num>
  <w:num w:numId="19">
    <w:abstractNumId w:val="10"/>
  </w:num>
  <w:num w:numId="20">
    <w:abstractNumId w:val="25"/>
  </w:num>
  <w:num w:numId="21">
    <w:abstractNumId w:val="15"/>
  </w:num>
  <w:num w:numId="22">
    <w:abstractNumId w:val="28"/>
  </w:num>
  <w:num w:numId="23">
    <w:abstractNumId w:val="23"/>
  </w:num>
  <w:num w:numId="24">
    <w:abstractNumId w:val="8"/>
  </w:num>
  <w:num w:numId="25">
    <w:abstractNumId w:val="9"/>
  </w:num>
  <w:num w:numId="26">
    <w:abstractNumId w:val="4"/>
  </w:num>
  <w:num w:numId="27">
    <w:abstractNumId w:val="1"/>
  </w:num>
  <w:num w:numId="28">
    <w:abstractNumId w:val="30"/>
  </w:num>
  <w:num w:numId="29">
    <w:abstractNumId w:val="24"/>
  </w:num>
  <w:num w:numId="30">
    <w:abstractNumId w:val="5"/>
  </w:num>
  <w:num w:numId="31">
    <w:abstractNumId w:val="20"/>
  </w:num>
  <w:num w:numId="32">
    <w:abstractNumId w:val="27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11"/>
    <w:rsid w:val="00014696"/>
    <w:rsid w:val="000257C1"/>
    <w:rsid w:val="00037E89"/>
    <w:rsid w:val="00046413"/>
    <w:rsid w:val="0005090D"/>
    <w:rsid w:val="000561D3"/>
    <w:rsid w:val="000856A7"/>
    <w:rsid w:val="00095F22"/>
    <w:rsid w:val="000979A5"/>
    <w:rsid w:val="000A0D50"/>
    <w:rsid w:val="000A1133"/>
    <w:rsid w:val="000A5999"/>
    <w:rsid w:val="000A6C2B"/>
    <w:rsid w:val="000A7EF0"/>
    <w:rsid w:val="000B15F9"/>
    <w:rsid w:val="000C3711"/>
    <w:rsid w:val="000C3725"/>
    <w:rsid w:val="000C7CDA"/>
    <w:rsid w:val="000D0527"/>
    <w:rsid w:val="000D0A0C"/>
    <w:rsid w:val="00103B4A"/>
    <w:rsid w:val="0010430A"/>
    <w:rsid w:val="00104376"/>
    <w:rsid w:val="00107799"/>
    <w:rsid w:val="00124B7B"/>
    <w:rsid w:val="00144240"/>
    <w:rsid w:val="00144C94"/>
    <w:rsid w:val="0014575C"/>
    <w:rsid w:val="001542E0"/>
    <w:rsid w:val="00157E5C"/>
    <w:rsid w:val="001661BC"/>
    <w:rsid w:val="001669EC"/>
    <w:rsid w:val="0017303D"/>
    <w:rsid w:val="00181FA5"/>
    <w:rsid w:val="001B3776"/>
    <w:rsid w:val="001C7C70"/>
    <w:rsid w:val="001E180D"/>
    <w:rsid w:val="001E2C7F"/>
    <w:rsid w:val="001E5CF7"/>
    <w:rsid w:val="001E67E7"/>
    <w:rsid w:val="001F4F5F"/>
    <w:rsid w:val="00201DA3"/>
    <w:rsid w:val="00201EDA"/>
    <w:rsid w:val="002275DA"/>
    <w:rsid w:val="002276EC"/>
    <w:rsid w:val="00252028"/>
    <w:rsid w:val="0026799B"/>
    <w:rsid w:val="00271B7F"/>
    <w:rsid w:val="00277D92"/>
    <w:rsid w:val="0028755C"/>
    <w:rsid w:val="00295937"/>
    <w:rsid w:val="00295CBC"/>
    <w:rsid w:val="002A1393"/>
    <w:rsid w:val="002A5481"/>
    <w:rsid w:val="002A7DAA"/>
    <w:rsid w:val="002A7E30"/>
    <w:rsid w:val="002B1FB4"/>
    <w:rsid w:val="002C112D"/>
    <w:rsid w:val="002C3C1A"/>
    <w:rsid w:val="002E4683"/>
    <w:rsid w:val="0030168C"/>
    <w:rsid w:val="0037639E"/>
    <w:rsid w:val="003972B7"/>
    <w:rsid w:val="003972DA"/>
    <w:rsid w:val="003977F6"/>
    <w:rsid w:val="003F2D20"/>
    <w:rsid w:val="003F337A"/>
    <w:rsid w:val="00401D3A"/>
    <w:rsid w:val="00402B40"/>
    <w:rsid w:val="00407D9C"/>
    <w:rsid w:val="0041524C"/>
    <w:rsid w:val="00427A9D"/>
    <w:rsid w:val="00431222"/>
    <w:rsid w:val="00444723"/>
    <w:rsid w:val="00454F20"/>
    <w:rsid w:val="004650AF"/>
    <w:rsid w:val="004668E2"/>
    <w:rsid w:val="00470135"/>
    <w:rsid w:val="00476A3B"/>
    <w:rsid w:val="00482E80"/>
    <w:rsid w:val="0048327E"/>
    <w:rsid w:val="00485C87"/>
    <w:rsid w:val="004909AE"/>
    <w:rsid w:val="004A66DC"/>
    <w:rsid w:val="004B700A"/>
    <w:rsid w:val="004D464B"/>
    <w:rsid w:val="004D56F6"/>
    <w:rsid w:val="00501CE4"/>
    <w:rsid w:val="00502A72"/>
    <w:rsid w:val="00510899"/>
    <w:rsid w:val="0051632D"/>
    <w:rsid w:val="00520A00"/>
    <w:rsid w:val="00536F35"/>
    <w:rsid w:val="00537D31"/>
    <w:rsid w:val="00544018"/>
    <w:rsid w:val="0054603B"/>
    <w:rsid w:val="00550BB3"/>
    <w:rsid w:val="0056353D"/>
    <w:rsid w:val="00573E3C"/>
    <w:rsid w:val="0057765C"/>
    <w:rsid w:val="00593BCC"/>
    <w:rsid w:val="005A200C"/>
    <w:rsid w:val="005A4CEA"/>
    <w:rsid w:val="005B3764"/>
    <w:rsid w:val="005B701A"/>
    <w:rsid w:val="005C0ED6"/>
    <w:rsid w:val="005C191F"/>
    <w:rsid w:val="005C4F22"/>
    <w:rsid w:val="005D2649"/>
    <w:rsid w:val="005D745F"/>
    <w:rsid w:val="005E64F0"/>
    <w:rsid w:val="00605804"/>
    <w:rsid w:val="00611E6F"/>
    <w:rsid w:val="006205A6"/>
    <w:rsid w:val="00620847"/>
    <w:rsid w:val="00625135"/>
    <w:rsid w:val="006337A3"/>
    <w:rsid w:val="00635586"/>
    <w:rsid w:val="00640BC8"/>
    <w:rsid w:val="00647BF0"/>
    <w:rsid w:val="006527E2"/>
    <w:rsid w:val="00653AED"/>
    <w:rsid w:val="00664543"/>
    <w:rsid w:val="00672F6D"/>
    <w:rsid w:val="00673694"/>
    <w:rsid w:val="00675611"/>
    <w:rsid w:val="00684985"/>
    <w:rsid w:val="00690350"/>
    <w:rsid w:val="0069070A"/>
    <w:rsid w:val="00691EF7"/>
    <w:rsid w:val="0069390B"/>
    <w:rsid w:val="006952DF"/>
    <w:rsid w:val="00697D44"/>
    <w:rsid w:val="006A32B5"/>
    <w:rsid w:val="006D2868"/>
    <w:rsid w:val="006E3AF1"/>
    <w:rsid w:val="006E4D3E"/>
    <w:rsid w:val="006E5580"/>
    <w:rsid w:val="007003BF"/>
    <w:rsid w:val="007143D9"/>
    <w:rsid w:val="0071716C"/>
    <w:rsid w:val="00720546"/>
    <w:rsid w:val="007271DF"/>
    <w:rsid w:val="00732531"/>
    <w:rsid w:val="00734A7D"/>
    <w:rsid w:val="00747A6E"/>
    <w:rsid w:val="00751FB6"/>
    <w:rsid w:val="00753093"/>
    <w:rsid w:val="00754E77"/>
    <w:rsid w:val="00762AF7"/>
    <w:rsid w:val="00780162"/>
    <w:rsid w:val="00781769"/>
    <w:rsid w:val="00793549"/>
    <w:rsid w:val="007A01E6"/>
    <w:rsid w:val="007A6200"/>
    <w:rsid w:val="007A6349"/>
    <w:rsid w:val="007B647F"/>
    <w:rsid w:val="007C000B"/>
    <w:rsid w:val="007C0EC0"/>
    <w:rsid w:val="007C3C28"/>
    <w:rsid w:val="007E32C0"/>
    <w:rsid w:val="007E72DF"/>
    <w:rsid w:val="007E79B5"/>
    <w:rsid w:val="007F1175"/>
    <w:rsid w:val="007F4A8F"/>
    <w:rsid w:val="008315E6"/>
    <w:rsid w:val="008406B2"/>
    <w:rsid w:val="00841336"/>
    <w:rsid w:val="00865816"/>
    <w:rsid w:val="008824EB"/>
    <w:rsid w:val="0088326A"/>
    <w:rsid w:val="00890590"/>
    <w:rsid w:val="008A1C62"/>
    <w:rsid w:val="008A4B6F"/>
    <w:rsid w:val="008B3564"/>
    <w:rsid w:val="008C04A0"/>
    <w:rsid w:val="008C7310"/>
    <w:rsid w:val="008C77A3"/>
    <w:rsid w:val="008D019C"/>
    <w:rsid w:val="008E06D6"/>
    <w:rsid w:val="008E2473"/>
    <w:rsid w:val="008E6DB3"/>
    <w:rsid w:val="008F529E"/>
    <w:rsid w:val="008F545E"/>
    <w:rsid w:val="00902E3C"/>
    <w:rsid w:val="00913899"/>
    <w:rsid w:val="009215B5"/>
    <w:rsid w:val="00925765"/>
    <w:rsid w:val="00932E64"/>
    <w:rsid w:val="0094211D"/>
    <w:rsid w:val="00946401"/>
    <w:rsid w:val="00947AB1"/>
    <w:rsid w:val="009504B0"/>
    <w:rsid w:val="00955DC3"/>
    <w:rsid w:val="0096128B"/>
    <w:rsid w:val="00961529"/>
    <w:rsid w:val="0096628C"/>
    <w:rsid w:val="009815B1"/>
    <w:rsid w:val="00986750"/>
    <w:rsid w:val="009A75F6"/>
    <w:rsid w:val="009B2E66"/>
    <w:rsid w:val="009B5BBB"/>
    <w:rsid w:val="009C7216"/>
    <w:rsid w:val="009D5D2A"/>
    <w:rsid w:val="009D702A"/>
    <w:rsid w:val="009E0950"/>
    <w:rsid w:val="009E1AF8"/>
    <w:rsid w:val="009E4B13"/>
    <w:rsid w:val="009E4EA2"/>
    <w:rsid w:val="009F0147"/>
    <w:rsid w:val="00A0782B"/>
    <w:rsid w:val="00A07A2B"/>
    <w:rsid w:val="00A35D5E"/>
    <w:rsid w:val="00A44147"/>
    <w:rsid w:val="00A5040E"/>
    <w:rsid w:val="00A52A3B"/>
    <w:rsid w:val="00A708C0"/>
    <w:rsid w:val="00A8196A"/>
    <w:rsid w:val="00A9209A"/>
    <w:rsid w:val="00AB09E5"/>
    <w:rsid w:val="00AC1D7A"/>
    <w:rsid w:val="00AE6D0D"/>
    <w:rsid w:val="00B1010E"/>
    <w:rsid w:val="00B2389C"/>
    <w:rsid w:val="00B343F3"/>
    <w:rsid w:val="00B46EEF"/>
    <w:rsid w:val="00B47BA6"/>
    <w:rsid w:val="00B67443"/>
    <w:rsid w:val="00B75A53"/>
    <w:rsid w:val="00B81DC5"/>
    <w:rsid w:val="00B96B1B"/>
    <w:rsid w:val="00BA426D"/>
    <w:rsid w:val="00BB4FF6"/>
    <w:rsid w:val="00BC51C3"/>
    <w:rsid w:val="00BD19AF"/>
    <w:rsid w:val="00BD6852"/>
    <w:rsid w:val="00BE5E7E"/>
    <w:rsid w:val="00BF43F5"/>
    <w:rsid w:val="00BF5D05"/>
    <w:rsid w:val="00BF64ED"/>
    <w:rsid w:val="00C15236"/>
    <w:rsid w:val="00C20109"/>
    <w:rsid w:val="00C20E42"/>
    <w:rsid w:val="00C23F4F"/>
    <w:rsid w:val="00C34ABA"/>
    <w:rsid w:val="00C35E21"/>
    <w:rsid w:val="00C415C3"/>
    <w:rsid w:val="00C76E62"/>
    <w:rsid w:val="00C77F2D"/>
    <w:rsid w:val="00C80A64"/>
    <w:rsid w:val="00CB78A7"/>
    <w:rsid w:val="00CF1F6F"/>
    <w:rsid w:val="00CF3792"/>
    <w:rsid w:val="00CF38C0"/>
    <w:rsid w:val="00CF3BED"/>
    <w:rsid w:val="00D026A0"/>
    <w:rsid w:val="00D03838"/>
    <w:rsid w:val="00D03E12"/>
    <w:rsid w:val="00D10E19"/>
    <w:rsid w:val="00D14F84"/>
    <w:rsid w:val="00D15FCB"/>
    <w:rsid w:val="00D23062"/>
    <w:rsid w:val="00D33A67"/>
    <w:rsid w:val="00D43B1A"/>
    <w:rsid w:val="00D43C84"/>
    <w:rsid w:val="00D44B9B"/>
    <w:rsid w:val="00D75043"/>
    <w:rsid w:val="00D81292"/>
    <w:rsid w:val="00D81CCF"/>
    <w:rsid w:val="00D82CD1"/>
    <w:rsid w:val="00D84FB5"/>
    <w:rsid w:val="00D91F39"/>
    <w:rsid w:val="00D92649"/>
    <w:rsid w:val="00DA13BF"/>
    <w:rsid w:val="00DB0EE0"/>
    <w:rsid w:val="00DB7FE6"/>
    <w:rsid w:val="00DC1216"/>
    <w:rsid w:val="00DC12FE"/>
    <w:rsid w:val="00DC2921"/>
    <w:rsid w:val="00DC558B"/>
    <w:rsid w:val="00DD324F"/>
    <w:rsid w:val="00DD77C3"/>
    <w:rsid w:val="00DE151B"/>
    <w:rsid w:val="00E17B71"/>
    <w:rsid w:val="00E40221"/>
    <w:rsid w:val="00E4425E"/>
    <w:rsid w:val="00E44286"/>
    <w:rsid w:val="00E45556"/>
    <w:rsid w:val="00E5269E"/>
    <w:rsid w:val="00E60063"/>
    <w:rsid w:val="00E600BE"/>
    <w:rsid w:val="00E86D15"/>
    <w:rsid w:val="00E877EF"/>
    <w:rsid w:val="00E96457"/>
    <w:rsid w:val="00E97C80"/>
    <w:rsid w:val="00EA094E"/>
    <w:rsid w:val="00EA1C6E"/>
    <w:rsid w:val="00EA52A5"/>
    <w:rsid w:val="00EB3793"/>
    <w:rsid w:val="00EC4D36"/>
    <w:rsid w:val="00ED4FD9"/>
    <w:rsid w:val="00EE572F"/>
    <w:rsid w:val="00F0182E"/>
    <w:rsid w:val="00F02D9F"/>
    <w:rsid w:val="00F04397"/>
    <w:rsid w:val="00F17786"/>
    <w:rsid w:val="00F30588"/>
    <w:rsid w:val="00F34DF9"/>
    <w:rsid w:val="00F360AB"/>
    <w:rsid w:val="00F63D74"/>
    <w:rsid w:val="00F77767"/>
    <w:rsid w:val="00F85BD8"/>
    <w:rsid w:val="00F94F5A"/>
    <w:rsid w:val="00FA14B1"/>
    <w:rsid w:val="00FA2133"/>
    <w:rsid w:val="00FB1436"/>
    <w:rsid w:val="00FB2A2D"/>
    <w:rsid w:val="00FB58F8"/>
    <w:rsid w:val="00FB78D4"/>
    <w:rsid w:val="00FC3A3C"/>
    <w:rsid w:val="00FD0410"/>
    <w:rsid w:val="00FD1F13"/>
    <w:rsid w:val="00FD2415"/>
    <w:rsid w:val="00FE4BE3"/>
    <w:rsid w:val="00FF0127"/>
    <w:rsid w:val="00FF1C90"/>
    <w:rsid w:val="00FF3E37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B2D34"/>
  <w15:docId w15:val="{A7FA4DB2-3AA5-4B39-BADC-4271B21E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32C0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E32C0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7E32C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E32C0"/>
    <w:rPr>
      <w:rFonts w:ascii="Tahoma" w:hAnsi="Tahoma" w:cs="Tahoma"/>
      <w:sz w:val="16"/>
    </w:rPr>
  </w:style>
  <w:style w:type="character" w:styleId="Hyperlink">
    <w:name w:val="Hyperlink"/>
    <w:rsid w:val="00501C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52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0DAF-8EEE-4A28-8753-71487D6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TKP Pensioen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Medema</dc:creator>
  <cp:lastModifiedBy>Edwin Spoelstra</cp:lastModifiedBy>
  <cp:revision>2</cp:revision>
  <cp:lastPrinted>2019-05-29T10:04:00Z</cp:lastPrinted>
  <dcterms:created xsi:type="dcterms:W3CDTF">2019-05-29T11:36:00Z</dcterms:created>
  <dcterms:modified xsi:type="dcterms:W3CDTF">2019-05-29T11:36:00Z</dcterms:modified>
</cp:coreProperties>
</file>